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54B70" w14:textId="77777777" w:rsidR="00391C14" w:rsidRDefault="00D02FF4" w:rsidP="00391C14">
      <w:pPr>
        <w:spacing w:before="31" w:line="259" w:lineRule="auto"/>
        <w:ind w:left="5040"/>
        <w:jc w:val="right"/>
        <w:rPr>
          <w:rFonts w:ascii="Arial" w:hAnsi="Arial" w:cs="Arial"/>
          <w:b/>
          <w:spacing w:val="-4"/>
          <w:sz w:val="20"/>
          <w:szCs w:val="20"/>
        </w:rPr>
      </w:pPr>
      <w:r w:rsidRPr="00391C14">
        <w:rPr>
          <w:rFonts w:ascii="Arial" w:hAnsi="Arial" w:cs="Arial"/>
          <w:b/>
          <w:sz w:val="20"/>
          <w:szCs w:val="20"/>
        </w:rPr>
        <w:t>Załącznik</w:t>
      </w:r>
      <w:r w:rsidRPr="00391C14">
        <w:rPr>
          <w:rFonts w:ascii="Arial" w:hAnsi="Arial" w:cs="Arial"/>
          <w:b/>
          <w:spacing w:val="-3"/>
          <w:sz w:val="20"/>
          <w:szCs w:val="20"/>
        </w:rPr>
        <w:t xml:space="preserve"> </w:t>
      </w:r>
      <w:r w:rsidRPr="00391C14">
        <w:rPr>
          <w:rFonts w:ascii="Arial" w:hAnsi="Arial" w:cs="Arial"/>
          <w:b/>
          <w:sz w:val="20"/>
          <w:szCs w:val="20"/>
        </w:rPr>
        <w:t>nr</w:t>
      </w:r>
      <w:r w:rsidRPr="00391C14">
        <w:rPr>
          <w:rFonts w:ascii="Arial" w:hAnsi="Arial" w:cs="Arial"/>
          <w:b/>
          <w:spacing w:val="-4"/>
          <w:sz w:val="20"/>
          <w:szCs w:val="20"/>
        </w:rPr>
        <w:t xml:space="preserve"> </w:t>
      </w:r>
      <w:r w:rsidRPr="00391C14">
        <w:rPr>
          <w:rFonts w:ascii="Arial" w:hAnsi="Arial" w:cs="Arial"/>
          <w:b/>
          <w:sz w:val="20"/>
          <w:szCs w:val="20"/>
        </w:rPr>
        <w:t>6</w:t>
      </w:r>
      <w:r w:rsidRPr="00391C14">
        <w:rPr>
          <w:rFonts w:ascii="Arial" w:hAnsi="Arial" w:cs="Arial"/>
          <w:b/>
          <w:spacing w:val="-4"/>
          <w:sz w:val="20"/>
          <w:szCs w:val="20"/>
        </w:rPr>
        <w:t xml:space="preserve"> </w:t>
      </w:r>
    </w:p>
    <w:p w14:paraId="09E1F44B" w14:textId="2CB5D856" w:rsidR="00D02FF4" w:rsidRPr="00391C14" w:rsidRDefault="00D02FF4" w:rsidP="00391C14">
      <w:pPr>
        <w:spacing w:before="31" w:line="259" w:lineRule="auto"/>
        <w:ind w:left="5040"/>
        <w:jc w:val="right"/>
        <w:rPr>
          <w:rFonts w:ascii="Arial" w:hAnsi="Arial" w:cs="Arial"/>
          <w:b/>
          <w:spacing w:val="-2"/>
          <w:sz w:val="20"/>
          <w:szCs w:val="20"/>
        </w:rPr>
      </w:pPr>
      <w:r w:rsidRPr="00391C14">
        <w:rPr>
          <w:rFonts w:ascii="Arial" w:hAnsi="Arial" w:cs="Arial"/>
          <w:b/>
          <w:sz w:val="20"/>
          <w:szCs w:val="20"/>
        </w:rPr>
        <w:t>do</w:t>
      </w:r>
      <w:r w:rsidRPr="00391C14">
        <w:rPr>
          <w:rFonts w:ascii="Arial" w:hAnsi="Arial" w:cs="Arial"/>
          <w:b/>
          <w:spacing w:val="-4"/>
          <w:sz w:val="20"/>
          <w:szCs w:val="20"/>
        </w:rPr>
        <w:t xml:space="preserve"> </w:t>
      </w:r>
      <w:r w:rsidRPr="00391C14">
        <w:rPr>
          <w:rFonts w:ascii="Arial" w:hAnsi="Arial" w:cs="Arial"/>
          <w:b/>
          <w:sz w:val="20"/>
          <w:szCs w:val="20"/>
        </w:rPr>
        <w:t>zapytania</w:t>
      </w:r>
      <w:r w:rsidR="00391C14">
        <w:rPr>
          <w:rFonts w:ascii="Arial" w:hAnsi="Arial" w:cs="Arial"/>
          <w:b/>
          <w:spacing w:val="-3"/>
          <w:sz w:val="20"/>
          <w:szCs w:val="20"/>
        </w:rPr>
        <w:t xml:space="preserve"> nr 1</w:t>
      </w:r>
      <w:r w:rsidR="001038EE" w:rsidRPr="00391C14">
        <w:rPr>
          <w:rFonts w:ascii="Arial" w:hAnsi="Arial" w:cs="Arial"/>
          <w:b/>
          <w:spacing w:val="-2"/>
          <w:sz w:val="20"/>
          <w:szCs w:val="20"/>
        </w:rPr>
        <w:t>/2024</w:t>
      </w:r>
      <w:r w:rsidR="00391C14">
        <w:rPr>
          <w:rFonts w:ascii="Arial" w:hAnsi="Arial" w:cs="Arial"/>
          <w:b/>
          <w:spacing w:val="-2"/>
          <w:sz w:val="20"/>
          <w:szCs w:val="20"/>
        </w:rPr>
        <w:t>/RPOZ</w:t>
      </w:r>
    </w:p>
    <w:p w14:paraId="46B8AA8D" w14:textId="6D55A683" w:rsidR="00146C9F" w:rsidRPr="00660344" w:rsidRDefault="00D02FF4" w:rsidP="00FB6EC1">
      <w:pPr>
        <w:spacing w:before="31" w:line="259" w:lineRule="auto"/>
        <w:ind w:left="5040"/>
        <w:jc w:val="both"/>
        <w:rPr>
          <w:rFonts w:ascii="Arial" w:hAnsi="Arial" w:cs="Arial"/>
          <w:b/>
        </w:rPr>
      </w:pPr>
      <w:r w:rsidRPr="00660344">
        <w:rPr>
          <w:rFonts w:ascii="Arial" w:hAnsi="Arial" w:cs="Arial"/>
          <w:b/>
        </w:rPr>
        <w:tab/>
      </w:r>
    </w:p>
    <w:p w14:paraId="1FDA6F87" w14:textId="77777777" w:rsidR="004A74BF" w:rsidRDefault="004A74BF" w:rsidP="00FB6EC1">
      <w:pPr>
        <w:spacing w:before="1" w:line="259" w:lineRule="auto"/>
        <w:ind w:left="364" w:right="358"/>
        <w:jc w:val="center"/>
        <w:rPr>
          <w:rFonts w:ascii="Arial" w:hAnsi="Arial" w:cs="Arial"/>
          <w:b/>
        </w:rPr>
      </w:pPr>
    </w:p>
    <w:p w14:paraId="3573BDBD" w14:textId="0449CAAC" w:rsidR="00146C9F" w:rsidRPr="00660344" w:rsidRDefault="00D02FF4" w:rsidP="00FB6EC1">
      <w:pPr>
        <w:spacing w:before="1" w:line="259" w:lineRule="auto"/>
        <w:ind w:left="364" w:right="358"/>
        <w:jc w:val="center"/>
        <w:rPr>
          <w:rFonts w:ascii="Arial" w:hAnsi="Arial" w:cs="Arial"/>
          <w:b/>
        </w:rPr>
      </w:pPr>
      <w:r w:rsidRPr="00660344">
        <w:rPr>
          <w:rFonts w:ascii="Arial" w:hAnsi="Arial" w:cs="Arial"/>
          <w:b/>
        </w:rPr>
        <w:t>Umowa</w:t>
      </w:r>
      <w:r w:rsidRPr="00660344">
        <w:rPr>
          <w:rFonts w:ascii="Arial" w:hAnsi="Arial" w:cs="Arial"/>
          <w:b/>
          <w:spacing w:val="-3"/>
        </w:rPr>
        <w:t xml:space="preserve"> </w:t>
      </w:r>
      <w:r w:rsidRPr="00660344">
        <w:rPr>
          <w:rFonts w:ascii="Arial" w:hAnsi="Arial" w:cs="Arial"/>
          <w:b/>
        </w:rPr>
        <w:t>nr</w:t>
      </w:r>
      <w:r w:rsidRPr="00660344">
        <w:rPr>
          <w:rFonts w:ascii="Arial" w:hAnsi="Arial" w:cs="Arial"/>
          <w:b/>
          <w:spacing w:val="-2"/>
        </w:rPr>
        <w:t xml:space="preserve"> </w:t>
      </w:r>
      <w:r w:rsidRPr="00660344">
        <w:rPr>
          <w:rFonts w:ascii="Arial" w:hAnsi="Arial" w:cs="Arial"/>
          <w:b/>
          <w:spacing w:val="-5"/>
        </w:rPr>
        <w:t>…….</w:t>
      </w:r>
      <w:r w:rsidR="00274302">
        <w:rPr>
          <w:rFonts w:ascii="Arial" w:hAnsi="Arial" w:cs="Arial"/>
          <w:b/>
          <w:spacing w:val="-5"/>
        </w:rPr>
        <w:t xml:space="preserve"> 2024</w:t>
      </w:r>
    </w:p>
    <w:p w14:paraId="3442BF52" w14:textId="77777777" w:rsidR="00146C9F" w:rsidRPr="00660344" w:rsidRDefault="00146C9F" w:rsidP="00FB6EC1">
      <w:pPr>
        <w:pStyle w:val="Tekstpodstawowy"/>
        <w:spacing w:line="259" w:lineRule="auto"/>
        <w:ind w:left="0"/>
        <w:jc w:val="left"/>
        <w:rPr>
          <w:rFonts w:ascii="Arial" w:hAnsi="Arial" w:cs="Arial"/>
          <w:b/>
        </w:rPr>
      </w:pPr>
    </w:p>
    <w:p w14:paraId="7FB28773" w14:textId="7C6284DF" w:rsidR="00146C9F" w:rsidRPr="00660344" w:rsidRDefault="00D02FF4" w:rsidP="00FB6EC1">
      <w:pPr>
        <w:tabs>
          <w:tab w:val="left" w:leader="dot" w:pos="2677"/>
        </w:tabs>
        <w:spacing w:line="259" w:lineRule="auto"/>
        <w:ind w:left="117"/>
        <w:jc w:val="both"/>
        <w:rPr>
          <w:rFonts w:ascii="Arial" w:hAnsi="Arial" w:cs="Arial"/>
        </w:rPr>
      </w:pPr>
      <w:r w:rsidRPr="00660344">
        <w:rPr>
          <w:rFonts w:ascii="Arial" w:hAnsi="Arial" w:cs="Arial"/>
        </w:rPr>
        <w:t>zawarta</w:t>
      </w:r>
      <w:r w:rsidRPr="00660344">
        <w:rPr>
          <w:rFonts w:ascii="Arial" w:hAnsi="Arial" w:cs="Arial"/>
          <w:spacing w:val="-3"/>
        </w:rPr>
        <w:t xml:space="preserve"> </w:t>
      </w:r>
      <w:r w:rsidRPr="00660344">
        <w:rPr>
          <w:rFonts w:ascii="Arial" w:hAnsi="Arial" w:cs="Arial"/>
        </w:rPr>
        <w:t>w</w:t>
      </w:r>
      <w:r w:rsidRPr="00660344">
        <w:rPr>
          <w:rFonts w:ascii="Arial" w:hAnsi="Arial" w:cs="Arial"/>
          <w:spacing w:val="1"/>
        </w:rPr>
        <w:t xml:space="preserve"> </w:t>
      </w:r>
      <w:r w:rsidRPr="00660344">
        <w:rPr>
          <w:rFonts w:ascii="Arial" w:hAnsi="Arial" w:cs="Arial"/>
          <w:spacing w:val="-4"/>
        </w:rPr>
        <w:t>dniu</w:t>
      </w:r>
      <w:r w:rsidRPr="00660344">
        <w:rPr>
          <w:rFonts w:ascii="Arial" w:hAnsi="Arial" w:cs="Arial"/>
        </w:rPr>
        <w:tab/>
      </w:r>
      <w:r w:rsidRPr="00660344">
        <w:rPr>
          <w:rFonts w:ascii="Arial" w:hAnsi="Arial" w:cs="Arial"/>
          <w:b/>
        </w:rPr>
        <w:t>2024</w:t>
      </w:r>
      <w:r w:rsidRPr="00660344">
        <w:rPr>
          <w:rFonts w:ascii="Arial" w:hAnsi="Arial" w:cs="Arial"/>
          <w:b/>
          <w:spacing w:val="-3"/>
        </w:rPr>
        <w:t xml:space="preserve"> </w:t>
      </w:r>
      <w:r w:rsidRPr="00660344">
        <w:rPr>
          <w:rFonts w:ascii="Arial" w:hAnsi="Arial" w:cs="Arial"/>
          <w:b/>
        </w:rPr>
        <w:t xml:space="preserve">r. </w:t>
      </w:r>
      <w:r w:rsidRPr="00660344">
        <w:rPr>
          <w:rFonts w:ascii="Arial" w:hAnsi="Arial" w:cs="Arial"/>
          <w:spacing w:val="-2"/>
        </w:rPr>
        <w:t>pomiędzy:</w:t>
      </w:r>
    </w:p>
    <w:p w14:paraId="7F033EBC" w14:textId="77777777" w:rsidR="00146C9F" w:rsidRPr="00660344" w:rsidRDefault="00146C9F" w:rsidP="00FB6EC1">
      <w:pPr>
        <w:pStyle w:val="Tekstpodstawowy"/>
        <w:spacing w:line="259" w:lineRule="auto"/>
        <w:ind w:left="0"/>
        <w:jc w:val="left"/>
        <w:rPr>
          <w:rFonts w:ascii="Arial" w:hAnsi="Arial" w:cs="Arial"/>
        </w:rPr>
      </w:pPr>
    </w:p>
    <w:p w14:paraId="3A8AAB28" w14:textId="2F08815E" w:rsidR="00146C9F" w:rsidRPr="00660344" w:rsidRDefault="00660344" w:rsidP="00660344">
      <w:pPr>
        <w:pStyle w:val="Tekstpodstawowy"/>
        <w:spacing w:before="6" w:line="276" w:lineRule="auto"/>
        <w:ind w:left="0"/>
        <w:rPr>
          <w:rFonts w:ascii="Arial" w:hAnsi="Arial" w:cs="Arial"/>
          <w:b/>
          <w:bCs/>
        </w:rPr>
      </w:pPr>
      <w:bookmarkStart w:id="0" w:name="_Hlk159918782"/>
      <w:r w:rsidRPr="00660344">
        <w:rPr>
          <w:rFonts w:ascii="Arial" w:hAnsi="Arial" w:cs="Arial"/>
          <w:b/>
          <w:bCs/>
        </w:rPr>
        <w:t xml:space="preserve">Parafia Rzymskokatolicka pw. Wniebowzięcia Najświętszej Maryj Panny, </w:t>
      </w:r>
      <w:r w:rsidRPr="00660344">
        <w:rPr>
          <w:rFonts w:ascii="Arial" w:eastAsia="Times New Roman" w:hAnsi="Arial" w:cs="Arial"/>
          <w:b/>
          <w:bCs/>
          <w:lang w:eastAsia="pl-PL" w:bidi="pl-PL"/>
        </w:rPr>
        <w:t>ul. Mickiewicza 2,  05-310 Kałuszyn</w:t>
      </w:r>
      <w:bookmarkEnd w:id="0"/>
      <w:r w:rsidRPr="00660344">
        <w:rPr>
          <w:rFonts w:ascii="Arial" w:eastAsia="Times New Roman" w:hAnsi="Arial" w:cs="Arial"/>
          <w:b/>
          <w:bCs/>
          <w:lang w:eastAsia="pl-PL" w:bidi="pl-PL"/>
        </w:rPr>
        <w:t xml:space="preserve"> </w:t>
      </w:r>
      <w:r w:rsidR="00D02FF4" w:rsidRPr="00660344">
        <w:rPr>
          <w:rFonts w:ascii="Arial" w:hAnsi="Arial" w:cs="Arial"/>
        </w:rPr>
        <w:t>zwaną w dalszej części Umowy „Zamawiającym”,</w:t>
      </w:r>
      <w:r w:rsidR="00D02FF4" w:rsidRPr="00660344">
        <w:rPr>
          <w:rFonts w:ascii="Arial" w:hAnsi="Arial" w:cs="Arial"/>
          <w:spacing w:val="40"/>
        </w:rPr>
        <w:t xml:space="preserve"> </w:t>
      </w:r>
      <w:r w:rsidR="00D02FF4" w:rsidRPr="00660344">
        <w:rPr>
          <w:rFonts w:ascii="Arial" w:hAnsi="Arial" w:cs="Arial"/>
        </w:rPr>
        <w:t>reprezentowaną</w:t>
      </w:r>
      <w:r w:rsidR="00D02FF4" w:rsidRPr="00660344">
        <w:rPr>
          <w:rFonts w:ascii="Arial" w:hAnsi="Arial" w:cs="Arial"/>
          <w:spacing w:val="40"/>
        </w:rPr>
        <w:t xml:space="preserve"> </w:t>
      </w:r>
      <w:r w:rsidR="00D02FF4" w:rsidRPr="00660344">
        <w:rPr>
          <w:rFonts w:ascii="Arial" w:hAnsi="Arial" w:cs="Arial"/>
        </w:rPr>
        <w:t>przez:</w:t>
      </w:r>
      <w:r w:rsidR="00D02FF4" w:rsidRPr="00660344">
        <w:rPr>
          <w:rFonts w:ascii="Arial" w:hAnsi="Arial" w:cs="Arial"/>
          <w:spacing w:val="40"/>
        </w:rPr>
        <w:t xml:space="preserve"> </w:t>
      </w:r>
      <w:r w:rsidR="00D02FF4" w:rsidRPr="00660344">
        <w:rPr>
          <w:rFonts w:ascii="Arial" w:hAnsi="Arial" w:cs="Arial"/>
          <w:b/>
        </w:rPr>
        <w:t xml:space="preserve">Ks. </w:t>
      </w:r>
      <w:r w:rsidR="00783895">
        <w:rPr>
          <w:rFonts w:ascii="Arial" w:hAnsi="Arial" w:cs="Arial"/>
          <w:b/>
        </w:rPr>
        <w:t xml:space="preserve">Jerzego </w:t>
      </w:r>
      <w:proofErr w:type="spellStart"/>
      <w:r w:rsidR="00783895">
        <w:rPr>
          <w:rFonts w:ascii="Arial" w:hAnsi="Arial" w:cs="Arial"/>
          <w:b/>
        </w:rPr>
        <w:t>Skłuckiego</w:t>
      </w:r>
      <w:proofErr w:type="spellEnd"/>
      <w:r w:rsidR="00D02FF4" w:rsidRPr="00660344">
        <w:rPr>
          <w:rFonts w:ascii="Arial" w:hAnsi="Arial" w:cs="Arial"/>
          <w:b/>
          <w:spacing w:val="40"/>
        </w:rPr>
        <w:t xml:space="preserve"> </w:t>
      </w:r>
      <w:r w:rsidR="00D02FF4" w:rsidRPr="00660344">
        <w:rPr>
          <w:rFonts w:ascii="Arial" w:hAnsi="Arial" w:cs="Arial"/>
          <w:b/>
        </w:rPr>
        <w:t xml:space="preserve">- Proboszcza </w:t>
      </w:r>
      <w:r w:rsidR="00D02FF4" w:rsidRPr="00660344">
        <w:rPr>
          <w:rFonts w:ascii="Arial" w:hAnsi="Arial" w:cs="Arial"/>
        </w:rPr>
        <w:t>zwaną dalej „Zamawiającym”,</w:t>
      </w:r>
    </w:p>
    <w:p w14:paraId="74D4F6EB" w14:textId="77777777" w:rsidR="00146C9F" w:rsidRPr="00660344" w:rsidRDefault="00D02FF4" w:rsidP="00FB6EC1">
      <w:pPr>
        <w:pStyle w:val="Tekstpodstawowy"/>
        <w:spacing w:before="268" w:line="259" w:lineRule="auto"/>
        <w:ind w:left="117"/>
        <w:rPr>
          <w:rFonts w:ascii="Arial" w:hAnsi="Arial" w:cs="Arial"/>
        </w:rPr>
      </w:pPr>
      <w:r w:rsidRPr="00660344">
        <w:rPr>
          <w:rFonts w:ascii="Arial" w:hAnsi="Arial" w:cs="Arial"/>
          <w:spacing w:val="-10"/>
        </w:rPr>
        <w:t>a</w:t>
      </w:r>
      <w:bookmarkStart w:id="1" w:name="_GoBack"/>
    </w:p>
    <w:p w14:paraId="4A5EF647" w14:textId="3FE6C558" w:rsidR="00767452" w:rsidRPr="00660344" w:rsidRDefault="00D02FF4" w:rsidP="00FB6EC1">
      <w:pPr>
        <w:pStyle w:val="Tekstpodstawowy"/>
        <w:tabs>
          <w:tab w:val="left" w:pos="6521"/>
          <w:tab w:val="left" w:pos="9285"/>
        </w:tabs>
        <w:spacing w:line="259" w:lineRule="auto"/>
        <w:ind w:left="117"/>
        <w:rPr>
          <w:rFonts w:ascii="Arial" w:hAnsi="Arial" w:cs="Arial"/>
        </w:rPr>
      </w:pPr>
      <w:r w:rsidRPr="00660344">
        <w:rPr>
          <w:rFonts w:ascii="Arial" w:hAnsi="Arial" w:cs="Arial"/>
          <w:spacing w:val="-2"/>
        </w:rPr>
        <w:t>…………………………………………………………………………………………</w:t>
      </w:r>
      <w:r w:rsidR="00767452" w:rsidRPr="00660344">
        <w:rPr>
          <w:rFonts w:ascii="Arial" w:hAnsi="Arial" w:cs="Arial"/>
          <w:spacing w:val="-2"/>
        </w:rPr>
        <w:t>…</w:t>
      </w:r>
      <w:r w:rsidR="00FF6E45">
        <w:rPr>
          <w:rFonts w:ascii="Arial" w:hAnsi="Arial" w:cs="Arial"/>
        </w:rPr>
        <w:t>………………</w:t>
      </w:r>
      <w:bookmarkEnd w:id="1"/>
      <w:r w:rsidRPr="00660344">
        <w:rPr>
          <w:rFonts w:ascii="Arial" w:hAnsi="Arial" w:cs="Arial"/>
          <w:spacing w:val="-2"/>
        </w:rPr>
        <w:t>reprezentowanym</w:t>
      </w:r>
      <w:r w:rsidR="00767452" w:rsidRPr="00660344">
        <w:rPr>
          <w:rFonts w:ascii="Arial" w:hAnsi="Arial" w:cs="Arial"/>
        </w:rPr>
        <w:t xml:space="preserve"> </w:t>
      </w:r>
      <w:r w:rsidRPr="00660344">
        <w:rPr>
          <w:rFonts w:ascii="Arial" w:hAnsi="Arial" w:cs="Arial"/>
          <w:spacing w:val="-2"/>
        </w:rPr>
        <w:t>przez</w:t>
      </w:r>
      <w:r w:rsidR="00FF6E45">
        <w:rPr>
          <w:rFonts w:ascii="Arial" w:hAnsi="Arial" w:cs="Arial"/>
          <w:spacing w:val="-2"/>
        </w:rPr>
        <w:t xml:space="preserve">   </w:t>
      </w:r>
      <w:r w:rsidR="00391C14">
        <w:rPr>
          <w:rFonts w:ascii="Arial" w:hAnsi="Arial" w:cs="Arial"/>
          <w:spacing w:val="-2"/>
        </w:rPr>
        <w:t xml:space="preserve"> </w:t>
      </w:r>
      <w:r w:rsidRPr="00660344">
        <w:rPr>
          <w:rFonts w:ascii="Arial" w:hAnsi="Arial" w:cs="Arial"/>
          <w:spacing w:val="-10"/>
        </w:rPr>
        <w:t>…</w:t>
      </w:r>
      <w:r w:rsidR="00767452" w:rsidRPr="00660344">
        <w:rPr>
          <w:rFonts w:ascii="Arial" w:hAnsi="Arial" w:cs="Arial"/>
        </w:rPr>
        <w:t>………………………</w:t>
      </w:r>
      <w:r w:rsidR="00FF6E45">
        <w:rPr>
          <w:rFonts w:ascii="Arial" w:hAnsi="Arial" w:cs="Arial"/>
        </w:rPr>
        <w:t>……</w:t>
      </w:r>
    </w:p>
    <w:p w14:paraId="20E66E1F" w14:textId="58C2F5DD" w:rsidR="00146C9F" w:rsidRPr="00660344" w:rsidRDefault="00D02FF4" w:rsidP="00FB6EC1">
      <w:pPr>
        <w:pStyle w:val="Tekstpodstawowy"/>
        <w:tabs>
          <w:tab w:val="left" w:pos="6521"/>
          <w:tab w:val="left" w:pos="9285"/>
        </w:tabs>
        <w:spacing w:line="259" w:lineRule="auto"/>
        <w:ind w:left="117"/>
        <w:rPr>
          <w:rFonts w:ascii="Arial" w:hAnsi="Arial" w:cs="Arial"/>
        </w:rPr>
      </w:pPr>
      <w:r w:rsidRPr="00660344">
        <w:rPr>
          <w:rFonts w:ascii="Arial" w:hAnsi="Arial" w:cs="Arial"/>
        </w:rPr>
        <w:t>zwanym</w:t>
      </w:r>
      <w:r w:rsidRPr="00660344">
        <w:rPr>
          <w:rFonts w:ascii="Arial" w:hAnsi="Arial" w:cs="Arial"/>
          <w:spacing w:val="-7"/>
        </w:rPr>
        <w:t xml:space="preserve"> </w:t>
      </w:r>
      <w:r w:rsidRPr="00660344">
        <w:rPr>
          <w:rFonts w:ascii="Arial" w:hAnsi="Arial" w:cs="Arial"/>
        </w:rPr>
        <w:t>dalej</w:t>
      </w:r>
      <w:r w:rsidRPr="00660344">
        <w:rPr>
          <w:rFonts w:ascii="Arial" w:hAnsi="Arial" w:cs="Arial"/>
          <w:spacing w:val="-7"/>
        </w:rPr>
        <w:t xml:space="preserve"> </w:t>
      </w:r>
      <w:r w:rsidRPr="00660344">
        <w:rPr>
          <w:rFonts w:ascii="Arial" w:hAnsi="Arial" w:cs="Arial"/>
          <w:spacing w:val="-2"/>
        </w:rPr>
        <w:t>„Wykonawcą”</w:t>
      </w:r>
    </w:p>
    <w:p w14:paraId="431B673D" w14:textId="77777777" w:rsidR="00146C9F" w:rsidRPr="00660344" w:rsidRDefault="00146C9F" w:rsidP="00FB6EC1">
      <w:pPr>
        <w:pStyle w:val="Tekstpodstawowy"/>
        <w:spacing w:line="259" w:lineRule="auto"/>
        <w:ind w:left="0"/>
        <w:rPr>
          <w:rFonts w:ascii="Arial" w:hAnsi="Arial" w:cs="Arial"/>
        </w:rPr>
      </w:pPr>
    </w:p>
    <w:p w14:paraId="0D54700C" w14:textId="5AC0E99E" w:rsidR="00146C9F" w:rsidRPr="00660344" w:rsidRDefault="00D02FF4" w:rsidP="00FB6EC1">
      <w:pPr>
        <w:pStyle w:val="Tekstpodstawowy"/>
        <w:spacing w:line="259" w:lineRule="auto"/>
        <w:ind w:left="117"/>
        <w:rPr>
          <w:rFonts w:ascii="Arial" w:hAnsi="Arial" w:cs="Arial"/>
        </w:rPr>
      </w:pPr>
      <w:r w:rsidRPr="00660344">
        <w:rPr>
          <w:rFonts w:ascii="Arial" w:hAnsi="Arial" w:cs="Arial"/>
        </w:rPr>
        <w:t>Zgodnie</w:t>
      </w:r>
      <w:r w:rsidRPr="00660344">
        <w:rPr>
          <w:rFonts w:ascii="Arial" w:hAnsi="Arial" w:cs="Arial"/>
          <w:spacing w:val="40"/>
        </w:rPr>
        <w:t xml:space="preserve"> </w:t>
      </w:r>
      <w:r w:rsidRPr="00660344">
        <w:rPr>
          <w:rFonts w:ascii="Arial" w:hAnsi="Arial" w:cs="Arial"/>
        </w:rPr>
        <w:t>z</w:t>
      </w:r>
      <w:r w:rsidRPr="00660344">
        <w:rPr>
          <w:rFonts w:ascii="Arial" w:hAnsi="Arial" w:cs="Arial"/>
          <w:spacing w:val="40"/>
        </w:rPr>
        <w:t xml:space="preserve"> </w:t>
      </w:r>
      <w:r w:rsidRPr="00660344">
        <w:rPr>
          <w:rFonts w:ascii="Arial" w:hAnsi="Arial" w:cs="Arial"/>
        </w:rPr>
        <w:t>postępowaniem</w:t>
      </w:r>
      <w:r w:rsidRPr="00660344">
        <w:rPr>
          <w:rFonts w:ascii="Arial" w:hAnsi="Arial" w:cs="Arial"/>
          <w:spacing w:val="39"/>
        </w:rPr>
        <w:t xml:space="preserve"> </w:t>
      </w:r>
      <w:r w:rsidRPr="00660344">
        <w:rPr>
          <w:rFonts w:ascii="Arial" w:hAnsi="Arial" w:cs="Arial"/>
        </w:rPr>
        <w:t>zakupowym</w:t>
      </w:r>
      <w:r w:rsidRPr="00660344">
        <w:rPr>
          <w:rFonts w:ascii="Arial" w:hAnsi="Arial" w:cs="Arial"/>
          <w:spacing w:val="39"/>
        </w:rPr>
        <w:t xml:space="preserve"> </w:t>
      </w:r>
      <w:r w:rsidRPr="00660344">
        <w:rPr>
          <w:rFonts w:ascii="Arial" w:hAnsi="Arial" w:cs="Arial"/>
        </w:rPr>
        <w:t>o</w:t>
      </w:r>
      <w:r w:rsidRPr="00660344">
        <w:rPr>
          <w:rFonts w:ascii="Arial" w:hAnsi="Arial" w:cs="Arial"/>
          <w:spacing w:val="40"/>
        </w:rPr>
        <w:t xml:space="preserve"> </w:t>
      </w:r>
      <w:r w:rsidRPr="00660344">
        <w:rPr>
          <w:rFonts w:ascii="Arial" w:hAnsi="Arial" w:cs="Arial"/>
        </w:rPr>
        <w:t>udzielenie</w:t>
      </w:r>
      <w:r w:rsidRPr="00660344">
        <w:rPr>
          <w:rFonts w:ascii="Arial" w:hAnsi="Arial" w:cs="Arial"/>
          <w:spacing w:val="39"/>
        </w:rPr>
        <w:t xml:space="preserve"> </w:t>
      </w:r>
      <w:r w:rsidRPr="00660344">
        <w:rPr>
          <w:rFonts w:ascii="Arial" w:hAnsi="Arial" w:cs="Arial"/>
        </w:rPr>
        <w:t>zamówienia</w:t>
      </w:r>
      <w:r w:rsidRPr="00660344">
        <w:rPr>
          <w:rFonts w:ascii="Arial" w:hAnsi="Arial" w:cs="Arial"/>
          <w:spacing w:val="40"/>
        </w:rPr>
        <w:t xml:space="preserve"> </w:t>
      </w:r>
      <w:r w:rsidRPr="00391C14">
        <w:rPr>
          <w:rFonts w:ascii="Arial" w:hAnsi="Arial" w:cs="Arial"/>
          <w:sz w:val="24"/>
          <w:szCs w:val="24"/>
        </w:rPr>
        <w:t>nr</w:t>
      </w:r>
      <w:r w:rsidRPr="00391C14">
        <w:rPr>
          <w:rFonts w:ascii="Arial" w:hAnsi="Arial" w:cs="Arial"/>
          <w:spacing w:val="40"/>
          <w:sz w:val="24"/>
          <w:szCs w:val="24"/>
        </w:rPr>
        <w:t xml:space="preserve"> </w:t>
      </w:r>
      <w:r w:rsidR="00391C14" w:rsidRPr="00391C14">
        <w:rPr>
          <w:rFonts w:ascii="Arial" w:hAnsi="Arial" w:cs="Arial"/>
          <w:spacing w:val="-3"/>
          <w:sz w:val="24"/>
          <w:szCs w:val="24"/>
        </w:rPr>
        <w:t>1</w:t>
      </w:r>
      <w:r w:rsidR="00391C14" w:rsidRPr="00391C14">
        <w:rPr>
          <w:rFonts w:ascii="Arial" w:hAnsi="Arial" w:cs="Arial"/>
          <w:spacing w:val="-2"/>
          <w:sz w:val="24"/>
          <w:szCs w:val="24"/>
        </w:rPr>
        <w:t>/2024/RPOZ</w:t>
      </w:r>
      <w:r w:rsidR="00391C14" w:rsidRPr="00660344">
        <w:rPr>
          <w:rFonts w:ascii="Arial" w:hAnsi="Arial" w:cs="Arial"/>
        </w:rPr>
        <w:t xml:space="preserve"> </w:t>
      </w:r>
      <w:r w:rsidRPr="00660344">
        <w:rPr>
          <w:rFonts w:ascii="Arial" w:hAnsi="Arial" w:cs="Arial"/>
        </w:rPr>
        <w:t>przeprowadzonym</w:t>
      </w:r>
      <w:r w:rsidRPr="00660344">
        <w:rPr>
          <w:rFonts w:ascii="Arial" w:hAnsi="Arial" w:cs="Arial"/>
          <w:spacing w:val="40"/>
        </w:rPr>
        <w:t xml:space="preserve"> </w:t>
      </w:r>
      <w:r w:rsidRPr="00660344">
        <w:rPr>
          <w:rFonts w:ascii="Arial" w:hAnsi="Arial" w:cs="Arial"/>
        </w:rPr>
        <w:t>w</w:t>
      </w:r>
      <w:r w:rsidRPr="00660344">
        <w:rPr>
          <w:rFonts w:ascii="Arial" w:hAnsi="Arial" w:cs="Arial"/>
          <w:spacing w:val="40"/>
        </w:rPr>
        <w:t> </w:t>
      </w:r>
      <w:r w:rsidRPr="00660344">
        <w:rPr>
          <w:rFonts w:ascii="Arial" w:hAnsi="Arial" w:cs="Arial"/>
        </w:rPr>
        <w:t>trybie zapytania</w:t>
      </w:r>
      <w:r w:rsidRPr="00660344">
        <w:rPr>
          <w:rFonts w:ascii="Arial" w:hAnsi="Arial" w:cs="Arial"/>
          <w:spacing w:val="65"/>
        </w:rPr>
        <w:t xml:space="preserve"> </w:t>
      </w:r>
      <w:r w:rsidRPr="00660344">
        <w:rPr>
          <w:rFonts w:ascii="Arial" w:hAnsi="Arial" w:cs="Arial"/>
        </w:rPr>
        <w:t>ofertowego</w:t>
      </w:r>
      <w:r w:rsidRPr="00660344">
        <w:rPr>
          <w:rFonts w:ascii="Arial" w:hAnsi="Arial" w:cs="Arial"/>
          <w:spacing w:val="67"/>
        </w:rPr>
        <w:t xml:space="preserve"> </w:t>
      </w:r>
      <w:r w:rsidRPr="00660344">
        <w:rPr>
          <w:rFonts w:ascii="Arial" w:hAnsi="Arial" w:cs="Arial"/>
        </w:rPr>
        <w:t>„Zamawiający”</w:t>
      </w:r>
      <w:r w:rsidRPr="00660344">
        <w:rPr>
          <w:rFonts w:ascii="Arial" w:hAnsi="Arial" w:cs="Arial"/>
          <w:spacing w:val="72"/>
        </w:rPr>
        <w:t xml:space="preserve"> </w:t>
      </w:r>
      <w:r w:rsidRPr="00660344">
        <w:rPr>
          <w:rFonts w:ascii="Arial" w:hAnsi="Arial" w:cs="Arial"/>
        </w:rPr>
        <w:t>zleca</w:t>
      </w:r>
      <w:r w:rsidRPr="00660344">
        <w:rPr>
          <w:rFonts w:ascii="Arial" w:hAnsi="Arial" w:cs="Arial"/>
          <w:spacing w:val="72"/>
        </w:rPr>
        <w:t xml:space="preserve"> </w:t>
      </w:r>
      <w:r w:rsidRPr="00660344">
        <w:rPr>
          <w:rFonts w:ascii="Arial" w:hAnsi="Arial" w:cs="Arial"/>
        </w:rPr>
        <w:t>a</w:t>
      </w:r>
      <w:r w:rsidRPr="00660344">
        <w:rPr>
          <w:rFonts w:ascii="Arial" w:hAnsi="Arial" w:cs="Arial"/>
          <w:spacing w:val="66"/>
        </w:rPr>
        <w:t xml:space="preserve"> </w:t>
      </w:r>
      <w:r w:rsidRPr="00660344">
        <w:rPr>
          <w:rFonts w:ascii="Arial" w:hAnsi="Arial" w:cs="Arial"/>
        </w:rPr>
        <w:t>„Wykonawca”</w:t>
      </w:r>
      <w:r w:rsidRPr="00660344">
        <w:rPr>
          <w:rFonts w:ascii="Arial" w:hAnsi="Arial" w:cs="Arial"/>
          <w:spacing w:val="69"/>
        </w:rPr>
        <w:t xml:space="preserve"> </w:t>
      </w:r>
      <w:r w:rsidRPr="00660344">
        <w:rPr>
          <w:rFonts w:ascii="Arial" w:hAnsi="Arial" w:cs="Arial"/>
        </w:rPr>
        <w:t>przyjmuje</w:t>
      </w:r>
      <w:r w:rsidRPr="00660344">
        <w:rPr>
          <w:rFonts w:ascii="Arial" w:hAnsi="Arial" w:cs="Arial"/>
          <w:spacing w:val="72"/>
        </w:rPr>
        <w:t xml:space="preserve"> </w:t>
      </w:r>
      <w:r w:rsidRPr="00660344">
        <w:rPr>
          <w:rFonts w:ascii="Arial" w:hAnsi="Arial" w:cs="Arial"/>
        </w:rPr>
        <w:t>do</w:t>
      </w:r>
      <w:r w:rsidRPr="00660344">
        <w:rPr>
          <w:rFonts w:ascii="Arial" w:hAnsi="Arial" w:cs="Arial"/>
          <w:spacing w:val="70"/>
        </w:rPr>
        <w:t xml:space="preserve"> </w:t>
      </w:r>
      <w:r w:rsidRPr="00660344">
        <w:rPr>
          <w:rFonts w:ascii="Arial" w:hAnsi="Arial" w:cs="Arial"/>
        </w:rPr>
        <w:t>wykonania</w:t>
      </w:r>
      <w:r w:rsidRPr="00660344">
        <w:rPr>
          <w:rFonts w:ascii="Arial" w:hAnsi="Arial" w:cs="Arial"/>
          <w:spacing w:val="68"/>
        </w:rPr>
        <w:t xml:space="preserve"> </w:t>
      </w:r>
      <w:r w:rsidRPr="00660344">
        <w:rPr>
          <w:rFonts w:ascii="Arial" w:hAnsi="Arial" w:cs="Arial"/>
        </w:rPr>
        <w:t>inwestycje</w:t>
      </w:r>
      <w:r w:rsidRPr="00660344">
        <w:rPr>
          <w:rFonts w:ascii="Arial" w:hAnsi="Arial" w:cs="Arial"/>
          <w:spacing w:val="70"/>
        </w:rPr>
        <w:t xml:space="preserve"> </w:t>
      </w:r>
      <w:r w:rsidRPr="00660344">
        <w:rPr>
          <w:rFonts w:ascii="Arial" w:hAnsi="Arial" w:cs="Arial"/>
          <w:spacing w:val="-5"/>
        </w:rPr>
        <w:t>pn.</w:t>
      </w:r>
      <w:r w:rsidR="00A773B4" w:rsidRPr="00660344">
        <w:rPr>
          <w:rFonts w:ascii="Arial" w:hAnsi="Arial" w:cs="Arial"/>
          <w:spacing w:val="-5"/>
        </w:rPr>
        <w:t>:</w:t>
      </w:r>
    </w:p>
    <w:p w14:paraId="7B5B2A83" w14:textId="4B6027F7" w:rsidR="00146C9F" w:rsidRPr="00660344" w:rsidRDefault="00A831FF" w:rsidP="00FB6EC1">
      <w:pPr>
        <w:spacing w:before="1" w:line="259" w:lineRule="auto"/>
        <w:ind w:left="117"/>
        <w:jc w:val="both"/>
        <w:rPr>
          <w:rFonts w:ascii="Arial" w:hAnsi="Arial" w:cs="Arial"/>
          <w:b/>
        </w:rPr>
      </w:pPr>
      <w:r w:rsidRPr="00A831FF">
        <w:rPr>
          <w:rFonts w:ascii="Arial" w:hAnsi="Arial" w:cs="Arial"/>
          <w:b/>
          <w:bCs/>
        </w:rPr>
        <w:t>„</w:t>
      </w:r>
      <w:r w:rsidRPr="00A831FF">
        <w:rPr>
          <w:rFonts w:ascii="Arial" w:eastAsiaTheme="majorEastAsia" w:hAnsi="Arial" w:cs="Arial"/>
          <w:b/>
          <w:bCs/>
          <w:sz w:val="24"/>
          <w:szCs w:val="24"/>
        </w:rPr>
        <w:t xml:space="preserve">Prace konserwatorskie przy obiektach zabytkowych w kościele pw. Wniebowzięcia NMP w Kałuszynie” </w:t>
      </w:r>
      <w:r w:rsidR="00D02FF4" w:rsidRPr="00A831FF">
        <w:rPr>
          <w:rFonts w:ascii="Arial" w:hAnsi="Arial" w:cs="Arial"/>
          <w:bCs/>
        </w:rPr>
        <w:t>dofinasowaną</w:t>
      </w:r>
      <w:r w:rsidR="00D02FF4" w:rsidRPr="00660344">
        <w:rPr>
          <w:rFonts w:ascii="Arial" w:hAnsi="Arial" w:cs="Arial"/>
          <w:bCs/>
        </w:rPr>
        <w:t xml:space="preserve"> z Rządowego Programu Odbudowy Zabytków </w:t>
      </w:r>
      <w:r w:rsidR="00391C14">
        <w:rPr>
          <w:rFonts w:ascii="Arial" w:hAnsi="Arial" w:cs="Arial"/>
          <w:bCs/>
        </w:rPr>
        <w:t>–</w:t>
      </w:r>
      <w:r w:rsidR="00A773B4" w:rsidRPr="00660344">
        <w:rPr>
          <w:rFonts w:ascii="Arial" w:hAnsi="Arial" w:cs="Arial"/>
          <w:bCs/>
        </w:rPr>
        <w:t xml:space="preserve"> </w:t>
      </w:r>
      <w:r w:rsidR="00391C14">
        <w:rPr>
          <w:rFonts w:ascii="Arial" w:hAnsi="Arial" w:cs="Arial"/>
          <w:bCs/>
        </w:rPr>
        <w:t xml:space="preserve">Edycja Druga </w:t>
      </w:r>
      <w:r w:rsidR="00A773B4" w:rsidRPr="00660344">
        <w:rPr>
          <w:rFonts w:ascii="Arial" w:hAnsi="Arial" w:cs="Arial"/>
          <w:bCs/>
        </w:rPr>
        <w:t>wstępna promesa nr </w:t>
      </w:r>
      <w:r w:rsidR="0099025C">
        <w:rPr>
          <w:rFonts w:ascii="Arial" w:hAnsi="Arial" w:cs="Arial"/>
          <w:bCs/>
        </w:rPr>
        <w:t>E</w:t>
      </w:r>
      <w:r w:rsidR="00391C14">
        <w:rPr>
          <w:rFonts w:ascii="Arial" w:hAnsi="Arial" w:cs="Arial"/>
          <w:bCs/>
        </w:rPr>
        <w:t>dycja2</w:t>
      </w:r>
      <w:r w:rsidR="00D02FF4" w:rsidRPr="00660344">
        <w:rPr>
          <w:rFonts w:ascii="Arial" w:hAnsi="Arial" w:cs="Arial"/>
          <w:bCs/>
        </w:rPr>
        <w:t>RPOZ/</w:t>
      </w:r>
      <w:r w:rsidR="00391C14" w:rsidRPr="0099025C">
        <w:rPr>
          <w:rFonts w:ascii="Arial" w:hAnsi="Arial" w:cs="Arial"/>
          <w:bCs/>
        </w:rPr>
        <w:t>2023</w:t>
      </w:r>
      <w:r w:rsidR="00D02FF4" w:rsidRPr="0099025C">
        <w:rPr>
          <w:rFonts w:ascii="Arial" w:hAnsi="Arial" w:cs="Arial"/>
          <w:bCs/>
        </w:rPr>
        <w:t>/</w:t>
      </w:r>
      <w:r w:rsidR="00391C14" w:rsidRPr="0099025C">
        <w:rPr>
          <w:rFonts w:ascii="Arial" w:hAnsi="Arial" w:cs="Arial"/>
          <w:bCs/>
        </w:rPr>
        <w:t>7844</w:t>
      </w:r>
      <w:r w:rsidR="00D02FF4" w:rsidRPr="0099025C">
        <w:rPr>
          <w:rFonts w:ascii="Arial" w:hAnsi="Arial" w:cs="Arial"/>
          <w:bCs/>
        </w:rPr>
        <w:t>/</w:t>
      </w:r>
      <w:proofErr w:type="spellStart"/>
      <w:r w:rsidR="00D02FF4" w:rsidRPr="0099025C">
        <w:rPr>
          <w:rFonts w:ascii="Arial" w:hAnsi="Arial" w:cs="Arial"/>
          <w:bCs/>
        </w:rPr>
        <w:t>PolskiLad</w:t>
      </w:r>
      <w:proofErr w:type="spellEnd"/>
      <w:r w:rsidR="00D02FF4" w:rsidRPr="0099025C">
        <w:rPr>
          <w:rFonts w:ascii="Arial" w:hAnsi="Arial" w:cs="Arial"/>
          <w:bCs/>
        </w:rPr>
        <w:t>.</w:t>
      </w:r>
    </w:p>
    <w:p w14:paraId="737ADF98" w14:textId="77777777" w:rsidR="00146C9F" w:rsidRPr="00660344" w:rsidRDefault="00146C9F" w:rsidP="00FB6EC1">
      <w:pPr>
        <w:pStyle w:val="Tekstpodstawowy"/>
        <w:spacing w:line="259" w:lineRule="auto"/>
        <w:ind w:left="0"/>
        <w:rPr>
          <w:rFonts w:ascii="Arial" w:hAnsi="Arial" w:cs="Arial"/>
          <w:b/>
        </w:rPr>
      </w:pPr>
    </w:p>
    <w:p w14:paraId="4BE0BBBC" w14:textId="77777777" w:rsidR="00146C9F" w:rsidRPr="00660344" w:rsidRDefault="00D02FF4" w:rsidP="00FB6EC1">
      <w:pPr>
        <w:spacing w:line="259" w:lineRule="auto"/>
        <w:ind w:left="364" w:right="358"/>
        <w:jc w:val="center"/>
        <w:rPr>
          <w:rFonts w:ascii="Arial" w:hAnsi="Arial" w:cs="Arial"/>
          <w:b/>
        </w:rPr>
      </w:pPr>
      <w:r w:rsidRPr="00660344">
        <w:rPr>
          <w:rFonts w:ascii="Arial" w:hAnsi="Arial" w:cs="Arial"/>
          <w:b/>
        </w:rPr>
        <w:t>§</w:t>
      </w:r>
      <w:r w:rsidRPr="00660344">
        <w:rPr>
          <w:rFonts w:ascii="Arial" w:hAnsi="Arial" w:cs="Arial"/>
          <w:b/>
          <w:spacing w:val="1"/>
        </w:rPr>
        <w:t xml:space="preserve"> </w:t>
      </w:r>
      <w:r w:rsidRPr="00660344">
        <w:rPr>
          <w:rFonts w:ascii="Arial" w:hAnsi="Arial" w:cs="Arial"/>
          <w:b/>
          <w:spacing w:val="-10"/>
        </w:rPr>
        <w:t>1</w:t>
      </w:r>
    </w:p>
    <w:p w14:paraId="078EFC55" w14:textId="77777777" w:rsidR="00146C9F" w:rsidRPr="00660344" w:rsidRDefault="00D02FF4" w:rsidP="00FB6EC1">
      <w:pPr>
        <w:pStyle w:val="Nagwek1"/>
        <w:spacing w:line="259" w:lineRule="auto"/>
        <w:ind w:left="367"/>
        <w:rPr>
          <w:rFonts w:ascii="Arial" w:hAnsi="Arial" w:cs="Arial"/>
        </w:rPr>
      </w:pPr>
      <w:r w:rsidRPr="00660344">
        <w:rPr>
          <w:rFonts w:ascii="Arial" w:hAnsi="Arial" w:cs="Arial"/>
        </w:rPr>
        <w:t>PRZEDMIOT</w:t>
      </w:r>
      <w:r w:rsidRPr="00660344">
        <w:rPr>
          <w:rFonts w:ascii="Arial" w:hAnsi="Arial" w:cs="Arial"/>
          <w:spacing w:val="-7"/>
        </w:rPr>
        <w:t xml:space="preserve"> </w:t>
      </w:r>
      <w:r w:rsidRPr="00660344">
        <w:rPr>
          <w:rFonts w:ascii="Arial" w:hAnsi="Arial" w:cs="Arial"/>
          <w:spacing w:val="-2"/>
        </w:rPr>
        <w:t>UMOWY</w:t>
      </w:r>
    </w:p>
    <w:p w14:paraId="34C66F3E" w14:textId="1D3D3AD1" w:rsidR="00B67A1E" w:rsidRPr="00B67A1E" w:rsidRDefault="00D02FF4" w:rsidP="00B67A1E">
      <w:pPr>
        <w:pStyle w:val="Akapitzlist"/>
        <w:widowControl/>
        <w:numPr>
          <w:ilvl w:val="1"/>
          <w:numId w:val="41"/>
        </w:numPr>
        <w:adjustRightInd w:val="0"/>
        <w:contextualSpacing/>
        <w:rPr>
          <w:rFonts w:ascii="Arial" w:hAnsi="Arial" w:cs="Arial"/>
        </w:rPr>
      </w:pPr>
      <w:r w:rsidRPr="00660344">
        <w:rPr>
          <w:rFonts w:ascii="Arial" w:hAnsi="Arial" w:cs="Arial"/>
        </w:rPr>
        <w:t xml:space="preserve">Przedmiotem umowy </w:t>
      </w:r>
      <w:r w:rsidR="0099025C">
        <w:rPr>
          <w:rFonts w:ascii="Arial" w:hAnsi="Arial" w:cs="Arial"/>
        </w:rPr>
        <w:t>są prace konserwatorskie</w:t>
      </w:r>
      <w:r w:rsidR="00A773B4" w:rsidRPr="00660344">
        <w:rPr>
          <w:rFonts w:ascii="Arial" w:hAnsi="Arial" w:cs="Arial"/>
        </w:rPr>
        <w:t xml:space="preserve"> </w:t>
      </w:r>
      <w:r w:rsidR="00B67A1E">
        <w:rPr>
          <w:rFonts w:ascii="Arial" w:hAnsi="Arial" w:cs="Arial"/>
        </w:rPr>
        <w:t xml:space="preserve">kościoła </w:t>
      </w:r>
      <w:r w:rsidR="00B67A1E" w:rsidRPr="00B67A1E">
        <w:rPr>
          <w:rFonts w:ascii="Arial" w:hAnsi="Arial" w:cs="Arial"/>
        </w:rPr>
        <w:t>przy obiektach zabytkowych w kościele parafialnym:</w:t>
      </w:r>
    </w:p>
    <w:p w14:paraId="3BA676FD" w14:textId="77777777" w:rsidR="00B67A1E" w:rsidRPr="00B67A1E" w:rsidRDefault="00B67A1E" w:rsidP="00B67A1E">
      <w:pPr>
        <w:pStyle w:val="Akapitzlist"/>
        <w:adjustRightInd w:val="0"/>
        <w:rPr>
          <w:rFonts w:ascii="Arial" w:hAnsi="Arial" w:cs="Arial"/>
        </w:rPr>
      </w:pPr>
      <w:r w:rsidRPr="00B67A1E">
        <w:rPr>
          <w:rFonts w:ascii="Arial" w:hAnsi="Arial" w:cs="Arial"/>
        </w:rPr>
        <w:t xml:space="preserve">a) ołtarz boczny z figurami drewnianymi, w tym drewniany, </w:t>
      </w:r>
      <w:proofErr w:type="spellStart"/>
      <w:r w:rsidRPr="00B67A1E">
        <w:rPr>
          <w:rFonts w:ascii="Arial" w:hAnsi="Arial" w:cs="Arial"/>
        </w:rPr>
        <w:t>polichromowy</w:t>
      </w:r>
      <w:proofErr w:type="spellEnd"/>
      <w:r w:rsidRPr="00B67A1E">
        <w:rPr>
          <w:rFonts w:ascii="Arial" w:hAnsi="Arial" w:cs="Arial"/>
        </w:rPr>
        <w:t xml:space="preserve"> krucyfiks wraz z figurami drewnianymi- św. Maryi i św. Jana;</w:t>
      </w:r>
    </w:p>
    <w:p w14:paraId="7C2F9D1A" w14:textId="77777777" w:rsidR="00B67A1E" w:rsidRPr="00B67A1E" w:rsidRDefault="00B67A1E" w:rsidP="00B67A1E">
      <w:pPr>
        <w:pStyle w:val="Akapitzlist"/>
        <w:adjustRightInd w:val="0"/>
        <w:rPr>
          <w:rFonts w:ascii="Arial" w:hAnsi="Arial" w:cs="Arial"/>
        </w:rPr>
      </w:pPr>
      <w:r w:rsidRPr="00B67A1E">
        <w:rPr>
          <w:rFonts w:ascii="Arial" w:hAnsi="Arial" w:cs="Arial"/>
        </w:rPr>
        <w:t>b) ołtarz boczny „św. Walenty” wraz z obrazem olejnym;</w:t>
      </w:r>
    </w:p>
    <w:p w14:paraId="49AADC71" w14:textId="77777777" w:rsidR="00B67A1E" w:rsidRPr="00B67A1E" w:rsidRDefault="00B67A1E" w:rsidP="00B67A1E">
      <w:pPr>
        <w:pStyle w:val="Akapitzlist"/>
        <w:adjustRightInd w:val="0"/>
        <w:rPr>
          <w:rFonts w:ascii="Arial" w:hAnsi="Arial" w:cs="Arial"/>
        </w:rPr>
      </w:pPr>
      <w:r w:rsidRPr="00B67A1E">
        <w:rPr>
          <w:rFonts w:ascii="Arial" w:hAnsi="Arial" w:cs="Arial"/>
        </w:rPr>
        <w:t>c) ołtarz boczny „Wskrzeszenie Piotrowina” wraz z obrazem olejnym.</w:t>
      </w:r>
    </w:p>
    <w:p w14:paraId="20F50D37" w14:textId="6D85B174" w:rsidR="0096084F" w:rsidRPr="000A2A40" w:rsidRDefault="00B67A1E" w:rsidP="00B67A1E">
      <w:pPr>
        <w:pStyle w:val="Default"/>
        <w:numPr>
          <w:ilvl w:val="1"/>
          <w:numId w:val="41"/>
        </w:numPr>
        <w:spacing w:after="39" w:line="276" w:lineRule="auto"/>
        <w:jc w:val="both"/>
        <w:rPr>
          <w:rFonts w:ascii="Arial" w:eastAsia="Carlito" w:hAnsi="Arial" w:cs="Arial"/>
          <w:color w:val="FF0000"/>
          <w:sz w:val="22"/>
          <w:szCs w:val="22"/>
          <w14:ligatures w14:val="none"/>
        </w:rPr>
      </w:pPr>
      <w:r>
        <w:rPr>
          <w:rFonts w:ascii="Arial" w:eastAsia="Carlito" w:hAnsi="Arial" w:cs="Arial"/>
          <w:color w:val="auto"/>
          <w:sz w:val="22"/>
          <w:szCs w:val="22"/>
          <w14:ligatures w14:val="none"/>
        </w:rPr>
        <w:t>W</w:t>
      </w:r>
      <w:r w:rsidR="00A6019A">
        <w:rPr>
          <w:rFonts w:ascii="Arial" w:eastAsia="Carlito" w:hAnsi="Arial" w:cs="Arial"/>
          <w:color w:val="auto"/>
          <w:sz w:val="22"/>
          <w:szCs w:val="22"/>
          <w14:ligatures w14:val="none"/>
        </w:rPr>
        <w:t xml:space="preserve"> ramach których należy wykonać postępowanie konserwatorskie odnoście elementów architektury, snycerki, rzeźb ołtarza oraz umieszczonych w ołtarzach obrazów</w:t>
      </w:r>
      <w:r w:rsidR="004B7545">
        <w:rPr>
          <w:rFonts w:ascii="Arial" w:eastAsia="Carlito" w:hAnsi="Arial" w:cs="Arial"/>
          <w:color w:val="auto"/>
          <w:sz w:val="22"/>
          <w:szCs w:val="22"/>
          <w14:ligatures w14:val="none"/>
        </w:rPr>
        <w:t xml:space="preserve">: </w:t>
      </w:r>
      <w:r w:rsidR="00A6019A">
        <w:rPr>
          <w:rFonts w:ascii="Arial" w:eastAsia="Carlito" w:hAnsi="Arial" w:cs="Arial"/>
          <w:color w:val="auto"/>
          <w:sz w:val="22"/>
          <w:szCs w:val="22"/>
          <w14:ligatures w14:val="none"/>
        </w:rPr>
        <w:t xml:space="preserve"> </w:t>
      </w:r>
      <w:r w:rsidR="00BD4F22" w:rsidRPr="000A2A40">
        <w:rPr>
          <w:rFonts w:ascii="Arial" w:eastAsia="Carlito" w:hAnsi="Arial" w:cs="Arial"/>
          <w:color w:val="auto"/>
          <w:sz w:val="22"/>
          <w:szCs w:val="22"/>
          <w14:ligatures w14:val="none"/>
        </w:rPr>
        <w:t>ocz</w:t>
      </w:r>
      <w:r w:rsidR="004B7545" w:rsidRPr="000A2A40">
        <w:rPr>
          <w:rFonts w:ascii="Arial" w:eastAsia="Carlito" w:hAnsi="Arial" w:cs="Arial"/>
          <w:color w:val="auto"/>
          <w:sz w:val="22"/>
          <w:szCs w:val="22"/>
          <w14:ligatures w14:val="none"/>
        </w:rPr>
        <w:t>yszczenie i pomalowanie ołtarzy bocznych kościoła</w:t>
      </w:r>
      <w:r w:rsidR="00BD4F22" w:rsidRPr="000A2A40">
        <w:rPr>
          <w:rFonts w:ascii="Arial" w:eastAsia="Carlito" w:hAnsi="Arial" w:cs="Arial"/>
          <w:color w:val="auto"/>
          <w:sz w:val="22"/>
          <w:szCs w:val="22"/>
          <w14:ligatures w14:val="none"/>
        </w:rPr>
        <w:t xml:space="preserve">, a w szczególności: usunięcie wtórnych warstw malarskich, uzupełnienie ubytków zapraw, dezynsekcja elementów drewnianych środkiem owadobójczym, uzupełnienie ubytków drewna metodą stolarską, wykonanie rekonstrukcji barwnej, zabezpieczenie przed kornikami, zgodnie z opracowaną dokumentacją badań konserwatorskich. </w:t>
      </w:r>
    </w:p>
    <w:p w14:paraId="76EC777D" w14:textId="463BB6CB" w:rsidR="00146C9F" w:rsidRPr="0099025C" w:rsidRDefault="00D02FF4" w:rsidP="0099025C">
      <w:pPr>
        <w:pStyle w:val="Akapitzlist"/>
        <w:widowControl/>
        <w:numPr>
          <w:ilvl w:val="1"/>
          <w:numId w:val="41"/>
        </w:numPr>
        <w:adjustRightInd w:val="0"/>
        <w:spacing w:after="97"/>
        <w:contextualSpacing/>
        <w:rPr>
          <w:rFonts w:ascii="Arial" w:hAnsi="Arial" w:cs="Arial"/>
          <w:color w:val="FF0000"/>
        </w:rPr>
      </w:pPr>
      <w:r w:rsidRPr="0099025C">
        <w:rPr>
          <w:rFonts w:ascii="Arial" w:hAnsi="Arial" w:cs="Arial"/>
        </w:rPr>
        <w:t xml:space="preserve">Szczegółowy zakres prac został określony w dokumentacji </w:t>
      </w:r>
      <w:r w:rsidR="003B446B" w:rsidRPr="0099025C">
        <w:rPr>
          <w:rFonts w:ascii="Arial" w:hAnsi="Arial" w:cs="Arial"/>
        </w:rPr>
        <w:t>badań konserwatorskich</w:t>
      </w:r>
      <w:r w:rsidRPr="0099025C">
        <w:rPr>
          <w:rFonts w:ascii="Arial" w:hAnsi="Arial" w:cs="Arial"/>
        </w:rPr>
        <w:t xml:space="preserve">, przedmiarze robót </w:t>
      </w:r>
      <w:r w:rsidR="00562F74" w:rsidRPr="0099025C">
        <w:rPr>
          <w:rFonts w:ascii="Arial" w:hAnsi="Arial" w:cs="Arial"/>
        </w:rPr>
        <w:t xml:space="preserve">oraz </w:t>
      </w:r>
      <w:r w:rsidR="0096084F" w:rsidRPr="0099025C">
        <w:rPr>
          <w:rFonts w:ascii="Arial" w:hAnsi="Arial" w:cs="Arial"/>
        </w:rPr>
        <w:t>decyzji</w:t>
      </w:r>
      <w:r w:rsidRPr="0099025C">
        <w:rPr>
          <w:rFonts w:ascii="Arial" w:hAnsi="Arial" w:cs="Arial"/>
        </w:rPr>
        <w:t xml:space="preserve"> </w:t>
      </w:r>
      <w:r w:rsidR="0096084F" w:rsidRPr="0099025C">
        <w:rPr>
          <w:rFonts w:ascii="Arial" w:hAnsi="Arial" w:cs="Arial"/>
        </w:rPr>
        <w:t xml:space="preserve">Mazowieckiego Wojewódzkiego Konserwatora Zabytków </w:t>
      </w:r>
      <w:r w:rsidR="0099025C" w:rsidRPr="0099025C">
        <w:rPr>
          <w:rFonts w:ascii="Arial" w:hAnsi="Arial" w:cs="Arial"/>
          <w:color w:val="000000"/>
        </w:rPr>
        <w:t xml:space="preserve">Nr SRW.5144.36.2024 z dnia </w:t>
      </w:r>
      <w:r w:rsidR="004B7545">
        <w:rPr>
          <w:rFonts w:ascii="Arial" w:hAnsi="Arial" w:cs="Arial"/>
          <w:color w:val="000000"/>
        </w:rPr>
        <w:t>27 maja 2024 r.</w:t>
      </w:r>
      <w:r w:rsidRPr="0099025C">
        <w:rPr>
          <w:rFonts w:ascii="Arial" w:hAnsi="Arial" w:cs="Arial"/>
        </w:rPr>
        <w:t>, które stanowią załączniki do umowy.</w:t>
      </w:r>
    </w:p>
    <w:p w14:paraId="19F558F9" w14:textId="77777777" w:rsidR="004A74BF" w:rsidRDefault="004A74BF" w:rsidP="00FB6EC1">
      <w:pPr>
        <w:spacing w:before="267" w:line="259" w:lineRule="auto"/>
        <w:ind w:left="364" w:right="358"/>
        <w:jc w:val="center"/>
        <w:rPr>
          <w:rFonts w:ascii="Arial" w:hAnsi="Arial" w:cs="Arial"/>
          <w:b/>
        </w:rPr>
      </w:pPr>
    </w:p>
    <w:p w14:paraId="68B0EEF8" w14:textId="77777777" w:rsidR="00146C9F" w:rsidRPr="00660344" w:rsidRDefault="00D02FF4" w:rsidP="00FB6EC1">
      <w:pPr>
        <w:spacing w:before="267" w:line="259" w:lineRule="auto"/>
        <w:ind w:left="364" w:right="358"/>
        <w:jc w:val="center"/>
        <w:rPr>
          <w:rFonts w:ascii="Arial" w:hAnsi="Arial" w:cs="Arial"/>
          <w:b/>
        </w:rPr>
      </w:pPr>
      <w:r w:rsidRPr="00660344">
        <w:rPr>
          <w:rFonts w:ascii="Arial" w:hAnsi="Arial" w:cs="Arial"/>
          <w:b/>
        </w:rPr>
        <w:lastRenderedPageBreak/>
        <w:t>§</w:t>
      </w:r>
      <w:r w:rsidRPr="00660344">
        <w:rPr>
          <w:rFonts w:ascii="Arial" w:hAnsi="Arial" w:cs="Arial"/>
          <w:b/>
          <w:spacing w:val="1"/>
        </w:rPr>
        <w:t xml:space="preserve"> </w:t>
      </w:r>
      <w:r w:rsidRPr="00660344">
        <w:rPr>
          <w:rFonts w:ascii="Arial" w:hAnsi="Arial" w:cs="Arial"/>
          <w:b/>
          <w:spacing w:val="-10"/>
        </w:rPr>
        <w:t>2</w:t>
      </w:r>
    </w:p>
    <w:p w14:paraId="66CC83F9" w14:textId="77777777" w:rsidR="00146C9F" w:rsidRPr="00660344" w:rsidRDefault="00D02FF4" w:rsidP="00FB6EC1">
      <w:pPr>
        <w:pStyle w:val="Nagwek1"/>
        <w:spacing w:line="259" w:lineRule="auto"/>
        <w:ind w:left="366"/>
        <w:rPr>
          <w:rFonts w:ascii="Arial" w:hAnsi="Arial" w:cs="Arial"/>
        </w:rPr>
      </w:pPr>
      <w:r w:rsidRPr="0099025C">
        <w:rPr>
          <w:rFonts w:ascii="Arial" w:hAnsi="Arial" w:cs="Arial"/>
          <w:spacing w:val="-2"/>
        </w:rPr>
        <w:t>TERMINY</w:t>
      </w:r>
    </w:p>
    <w:p w14:paraId="02FED1A6" w14:textId="77777777" w:rsidR="00F93499" w:rsidRDefault="0096084F" w:rsidP="00F93499">
      <w:pPr>
        <w:pStyle w:val="Tekstpodstawowy"/>
        <w:numPr>
          <w:ilvl w:val="0"/>
          <w:numId w:val="31"/>
        </w:numPr>
        <w:spacing w:before="1" w:line="259" w:lineRule="auto"/>
        <w:ind w:left="426" w:hanging="426"/>
        <w:rPr>
          <w:rFonts w:ascii="Arial" w:hAnsi="Arial" w:cs="Arial"/>
        </w:rPr>
      </w:pPr>
      <w:r w:rsidRPr="00660344">
        <w:rPr>
          <w:rFonts w:ascii="Arial" w:hAnsi="Arial" w:cs="Arial"/>
        </w:rPr>
        <w:t>Rozpoczęcie realizacji przedmiotu umowy nastąpi w terminie 14 dni od dnia podpisania umowy.</w:t>
      </w:r>
    </w:p>
    <w:p w14:paraId="464CBED7" w14:textId="04BD8F18" w:rsidR="00F93499" w:rsidRPr="00F93499" w:rsidRDefault="00D02FF4" w:rsidP="00F93499">
      <w:pPr>
        <w:pStyle w:val="Tekstpodstawowy"/>
        <w:numPr>
          <w:ilvl w:val="0"/>
          <w:numId w:val="31"/>
        </w:numPr>
        <w:spacing w:before="1" w:line="259" w:lineRule="auto"/>
        <w:ind w:left="426" w:hanging="426"/>
        <w:rPr>
          <w:rFonts w:ascii="Arial" w:hAnsi="Arial" w:cs="Arial"/>
        </w:rPr>
      </w:pPr>
      <w:r w:rsidRPr="00F93499">
        <w:rPr>
          <w:rFonts w:ascii="Arial" w:hAnsi="Arial" w:cs="Arial"/>
        </w:rPr>
        <w:t>Wykonawca</w:t>
      </w:r>
      <w:r w:rsidRPr="00F93499">
        <w:rPr>
          <w:rFonts w:ascii="Arial" w:hAnsi="Arial" w:cs="Arial"/>
          <w:spacing w:val="34"/>
        </w:rPr>
        <w:t xml:space="preserve"> </w:t>
      </w:r>
      <w:r w:rsidRPr="00F93499">
        <w:rPr>
          <w:rFonts w:ascii="Arial" w:hAnsi="Arial" w:cs="Arial"/>
        </w:rPr>
        <w:t>jest</w:t>
      </w:r>
      <w:r w:rsidRPr="00F93499">
        <w:rPr>
          <w:rFonts w:ascii="Arial" w:hAnsi="Arial" w:cs="Arial"/>
          <w:spacing w:val="36"/>
        </w:rPr>
        <w:t xml:space="preserve"> </w:t>
      </w:r>
      <w:r w:rsidRPr="00F93499">
        <w:rPr>
          <w:rFonts w:ascii="Arial" w:hAnsi="Arial" w:cs="Arial"/>
        </w:rPr>
        <w:t>zobowiązany</w:t>
      </w:r>
      <w:r w:rsidRPr="00F93499">
        <w:rPr>
          <w:rFonts w:ascii="Arial" w:hAnsi="Arial" w:cs="Arial"/>
          <w:spacing w:val="37"/>
        </w:rPr>
        <w:t xml:space="preserve"> </w:t>
      </w:r>
      <w:r w:rsidRPr="00F93499">
        <w:rPr>
          <w:rFonts w:ascii="Arial" w:hAnsi="Arial" w:cs="Arial"/>
        </w:rPr>
        <w:t>wykonać</w:t>
      </w:r>
      <w:r w:rsidRPr="00F93499">
        <w:rPr>
          <w:rFonts w:ascii="Arial" w:hAnsi="Arial" w:cs="Arial"/>
          <w:spacing w:val="36"/>
        </w:rPr>
        <w:t xml:space="preserve"> </w:t>
      </w:r>
      <w:r w:rsidRPr="00F93499">
        <w:rPr>
          <w:rFonts w:ascii="Arial" w:hAnsi="Arial" w:cs="Arial"/>
        </w:rPr>
        <w:t>przedmiot</w:t>
      </w:r>
      <w:r w:rsidRPr="00F93499">
        <w:rPr>
          <w:rFonts w:ascii="Arial" w:hAnsi="Arial" w:cs="Arial"/>
          <w:spacing w:val="36"/>
        </w:rPr>
        <w:t xml:space="preserve"> </w:t>
      </w:r>
      <w:r w:rsidRPr="00F93499">
        <w:rPr>
          <w:rFonts w:ascii="Arial" w:hAnsi="Arial" w:cs="Arial"/>
        </w:rPr>
        <w:t>umowy</w:t>
      </w:r>
      <w:r w:rsidRPr="00F93499">
        <w:rPr>
          <w:rFonts w:ascii="Arial" w:hAnsi="Arial" w:cs="Arial"/>
          <w:spacing w:val="35"/>
        </w:rPr>
        <w:t xml:space="preserve"> </w:t>
      </w:r>
      <w:r w:rsidRPr="00F93499">
        <w:rPr>
          <w:rFonts w:ascii="Arial" w:hAnsi="Arial" w:cs="Arial"/>
        </w:rPr>
        <w:t>do</w:t>
      </w:r>
      <w:r w:rsidRPr="00F93499">
        <w:rPr>
          <w:rFonts w:ascii="Arial" w:hAnsi="Arial" w:cs="Arial"/>
          <w:spacing w:val="-3"/>
        </w:rPr>
        <w:t xml:space="preserve"> </w:t>
      </w:r>
      <w:r w:rsidRPr="00F93499">
        <w:rPr>
          <w:rFonts w:ascii="Arial" w:hAnsi="Arial" w:cs="Arial"/>
          <w:spacing w:val="-4"/>
        </w:rPr>
        <w:t>dnia</w:t>
      </w:r>
      <w:r w:rsidR="00767452" w:rsidRPr="00F93499">
        <w:rPr>
          <w:rFonts w:ascii="Arial" w:hAnsi="Arial" w:cs="Arial"/>
        </w:rPr>
        <w:t xml:space="preserve"> </w:t>
      </w:r>
      <w:r w:rsidR="00562F74" w:rsidRPr="000A2A40">
        <w:rPr>
          <w:rFonts w:ascii="Arial" w:hAnsi="Arial" w:cs="Arial"/>
          <w:b/>
          <w:bCs/>
        </w:rPr>
        <w:t>3</w:t>
      </w:r>
      <w:r w:rsidR="007655F3" w:rsidRPr="000A2A40">
        <w:rPr>
          <w:rFonts w:ascii="Arial" w:hAnsi="Arial" w:cs="Arial"/>
          <w:b/>
          <w:bCs/>
        </w:rPr>
        <w:t>0</w:t>
      </w:r>
      <w:r w:rsidR="00A82AF6" w:rsidRPr="000A2A40">
        <w:rPr>
          <w:rFonts w:ascii="Arial" w:hAnsi="Arial" w:cs="Arial"/>
          <w:b/>
          <w:bCs/>
        </w:rPr>
        <w:t>.08</w:t>
      </w:r>
      <w:r w:rsidR="00562F74" w:rsidRPr="000A2A40">
        <w:rPr>
          <w:rFonts w:ascii="Arial" w:hAnsi="Arial" w:cs="Arial"/>
          <w:b/>
          <w:bCs/>
        </w:rPr>
        <w:t>.202</w:t>
      </w:r>
      <w:r w:rsidR="00A82AF6" w:rsidRPr="000A2A40">
        <w:rPr>
          <w:rFonts w:ascii="Arial" w:hAnsi="Arial" w:cs="Arial"/>
          <w:b/>
          <w:bCs/>
        </w:rPr>
        <w:t xml:space="preserve">5 </w:t>
      </w:r>
      <w:r w:rsidRPr="000A2A40">
        <w:rPr>
          <w:rFonts w:ascii="Arial" w:hAnsi="Arial" w:cs="Arial"/>
          <w:b/>
          <w:bCs/>
          <w:spacing w:val="-5"/>
        </w:rPr>
        <w:t>r.</w:t>
      </w:r>
      <w:r w:rsidR="00F93499" w:rsidRPr="00F93499">
        <w:rPr>
          <w:rFonts w:ascii="Arial" w:hAnsi="Arial" w:cs="Arial"/>
          <w:bCs/>
          <w:sz w:val="24"/>
          <w:szCs w:val="24"/>
        </w:rPr>
        <w:t xml:space="preserve"> </w:t>
      </w:r>
    </w:p>
    <w:p w14:paraId="31F46913" w14:textId="09422343" w:rsidR="00F93499" w:rsidRPr="00F93499" w:rsidRDefault="00F93499" w:rsidP="00F93499">
      <w:pPr>
        <w:pStyle w:val="Tekstpodstawowy"/>
        <w:numPr>
          <w:ilvl w:val="0"/>
          <w:numId w:val="31"/>
        </w:numPr>
        <w:spacing w:before="1" w:line="259" w:lineRule="auto"/>
        <w:ind w:left="426" w:hanging="426"/>
        <w:rPr>
          <w:rFonts w:ascii="Arial" w:hAnsi="Arial" w:cs="Arial"/>
        </w:rPr>
      </w:pPr>
      <w:r w:rsidRPr="00F93499">
        <w:rPr>
          <w:rFonts w:ascii="Arial" w:hAnsi="Arial" w:cs="Arial"/>
          <w:bCs/>
        </w:rPr>
        <w:t>Za datę zakończenia przedmiotu umowy przyjmuje się datę sporządzenia protokołu odbioru końcowego</w:t>
      </w:r>
      <w:r w:rsidRPr="00F93499">
        <w:rPr>
          <w:rFonts w:ascii="Arial" w:hAnsi="Arial" w:cs="Arial"/>
          <w:bCs/>
          <w:sz w:val="24"/>
          <w:szCs w:val="24"/>
        </w:rPr>
        <w:t>.</w:t>
      </w:r>
    </w:p>
    <w:p w14:paraId="5F9229E0" w14:textId="171AA6CE" w:rsidR="00146C9F" w:rsidRPr="004A74BF" w:rsidRDefault="00146C9F" w:rsidP="00F93499">
      <w:pPr>
        <w:pStyle w:val="Tekstpodstawowy"/>
        <w:spacing w:before="1" w:line="259" w:lineRule="auto"/>
        <w:ind w:left="426"/>
        <w:rPr>
          <w:rFonts w:ascii="Arial" w:hAnsi="Arial" w:cs="Arial"/>
        </w:rPr>
      </w:pPr>
    </w:p>
    <w:p w14:paraId="055D5071" w14:textId="77777777" w:rsidR="00146C9F" w:rsidRPr="00660344" w:rsidRDefault="00146C9F" w:rsidP="00FB6EC1">
      <w:pPr>
        <w:pStyle w:val="Tekstpodstawowy"/>
        <w:spacing w:before="1" w:line="259" w:lineRule="auto"/>
        <w:ind w:left="0"/>
        <w:jc w:val="left"/>
        <w:rPr>
          <w:rFonts w:ascii="Arial" w:hAnsi="Arial" w:cs="Arial"/>
        </w:rPr>
      </w:pPr>
    </w:p>
    <w:p w14:paraId="67E3BF43" w14:textId="77777777" w:rsidR="00146C9F" w:rsidRPr="00660344" w:rsidRDefault="00D02FF4" w:rsidP="00FB6EC1">
      <w:pPr>
        <w:spacing w:line="259" w:lineRule="auto"/>
        <w:ind w:left="364" w:right="358"/>
        <w:jc w:val="center"/>
        <w:rPr>
          <w:rFonts w:ascii="Arial" w:hAnsi="Arial" w:cs="Arial"/>
          <w:b/>
        </w:rPr>
      </w:pPr>
      <w:r w:rsidRPr="004A74BF">
        <w:rPr>
          <w:rFonts w:ascii="Arial" w:hAnsi="Arial" w:cs="Arial"/>
          <w:b/>
        </w:rPr>
        <w:t>§</w:t>
      </w:r>
      <w:r w:rsidRPr="004A74BF">
        <w:rPr>
          <w:rFonts w:ascii="Arial" w:hAnsi="Arial" w:cs="Arial"/>
          <w:b/>
          <w:spacing w:val="1"/>
        </w:rPr>
        <w:t xml:space="preserve"> </w:t>
      </w:r>
      <w:r w:rsidRPr="004A74BF">
        <w:rPr>
          <w:rFonts w:ascii="Arial" w:hAnsi="Arial" w:cs="Arial"/>
          <w:b/>
          <w:spacing w:val="-10"/>
        </w:rPr>
        <w:t>3</w:t>
      </w:r>
    </w:p>
    <w:p w14:paraId="272D60BB" w14:textId="77777777" w:rsidR="00146C9F" w:rsidRPr="00660344" w:rsidRDefault="00D02FF4" w:rsidP="00FB6EC1">
      <w:pPr>
        <w:pStyle w:val="Nagwek1"/>
        <w:spacing w:line="259" w:lineRule="auto"/>
        <w:rPr>
          <w:rFonts w:ascii="Arial" w:hAnsi="Arial" w:cs="Arial"/>
        </w:rPr>
      </w:pPr>
      <w:r w:rsidRPr="00660344">
        <w:rPr>
          <w:rFonts w:ascii="Arial" w:hAnsi="Arial" w:cs="Arial"/>
        </w:rPr>
        <w:t>OBOWIĄZKI</w:t>
      </w:r>
      <w:r w:rsidRPr="00660344">
        <w:rPr>
          <w:rFonts w:ascii="Arial" w:hAnsi="Arial" w:cs="Arial"/>
          <w:spacing w:val="-8"/>
        </w:rPr>
        <w:t xml:space="preserve"> </w:t>
      </w:r>
      <w:r w:rsidRPr="00660344">
        <w:rPr>
          <w:rFonts w:ascii="Arial" w:hAnsi="Arial" w:cs="Arial"/>
        </w:rPr>
        <w:t>STRON</w:t>
      </w:r>
      <w:r w:rsidRPr="00660344">
        <w:rPr>
          <w:rFonts w:ascii="Arial" w:hAnsi="Arial" w:cs="Arial"/>
          <w:spacing w:val="-6"/>
        </w:rPr>
        <w:t xml:space="preserve"> </w:t>
      </w:r>
      <w:r w:rsidRPr="00660344">
        <w:rPr>
          <w:rFonts w:ascii="Arial" w:hAnsi="Arial" w:cs="Arial"/>
          <w:spacing w:val="-2"/>
        </w:rPr>
        <w:t>UMOWY</w:t>
      </w:r>
    </w:p>
    <w:p w14:paraId="12E4B549" w14:textId="77777777" w:rsidR="00146C9F" w:rsidRPr="00660344" w:rsidRDefault="00D02FF4" w:rsidP="00FB6EC1">
      <w:pPr>
        <w:pStyle w:val="Akapitzlist"/>
        <w:numPr>
          <w:ilvl w:val="0"/>
          <w:numId w:val="10"/>
        </w:numPr>
        <w:tabs>
          <w:tab w:val="left" w:pos="475"/>
          <w:tab w:val="left" w:pos="477"/>
        </w:tabs>
        <w:spacing w:line="259" w:lineRule="auto"/>
        <w:ind w:right="108"/>
        <w:rPr>
          <w:rFonts w:ascii="Arial" w:hAnsi="Arial" w:cs="Arial"/>
        </w:rPr>
      </w:pPr>
      <w:r w:rsidRPr="00660344">
        <w:rPr>
          <w:rFonts w:ascii="Arial" w:hAnsi="Arial" w:cs="Arial"/>
        </w:rPr>
        <w:t>Zamawiający i wykonawca wybrany w postępowaniu o udzielenie zamówienia zobowiązani są współdziałać przy wykonaniu umowy w celu należytej realizacji zamówienia.</w:t>
      </w:r>
    </w:p>
    <w:p w14:paraId="6B0B72B4" w14:textId="1173C2F3" w:rsidR="00146C9F" w:rsidRPr="00660344" w:rsidRDefault="00D02FF4" w:rsidP="00FB6EC1">
      <w:pPr>
        <w:pStyle w:val="Akapitzlist"/>
        <w:numPr>
          <w:ilvl w:val="0"/>
          <w:numId w:val="10"/>
        </w:numPr>
        <w:tabs>
          <w:tab w:val="left" w:pos="475"/>
        </w:tabs>
        <w:spacing w:line="259" w:lineRule="auto"/>
        <w:ind w:left="475" w:hanging="358"/>
        <w:rPr>
          <w:rFonts w:ascii="Arial" w:hAnsi="Arial" w:cs="Arial"/>
          <w:b/>
        </w:rPr>
      </w:pPr>
      <w:r w:rsidRPr="00660344">
        <w:rPr>
          <w:rFonts w:ascii="Arial" w:hAnsi="Arial" w:cs="Arial"/>
          <w:b/>
        </w:rPr>
        <w:t>Do</w:t>
      </w:r>
      <w:r w:rsidRPr="00660344">
        <w:rPr>
          <w:rFonts w:ascii="Arial" w:hAnsi="Arial" w:cs="Arial"/>
          <w:b/>
          <w:spacing w:val="-6"/>
        </w:rPr>
        <w:t xml:space="preserve"> </w:t>
      </w:r>
      <w:r w:rsidRPr="00660344">
        <w:rPr>
          <w:rFonts w:ascii="Arial" w:hAnsi="Arial" w:cs="Arial"/>
          <w:b/>
        </w:rPr>
        <w:t>obowiązków</w:t>
      </w:r>
      <w:r w:rsidRPr="00660344">
        <w:rPr>
          <w:rFonts w:ascii="Arial" w:hAnsi="Arial" w:cs="Arial"/>
          <w:b/>
          <w:spacing w:val="-7"/>
        </w:rPr>
        <w:t xml:space="preserve"> </w:t>
      </w:r>
      <w:r w:rsidR="009049BB">
        <w:rPr>
          <w:rFonts w:ascii="Arial" w:hAnsi="Arial" w:cs="Arial"/>
          <w:b/>
        </w:rPr>
        <w:t>Z</w:t>
      </w:r>
      <w:r w:rsidRPr="00660344">
        <w:rPr>
          <w:rFonts w:ascii="Arial" w:hAnsi="Arial" w:cs="Arial"/>
          <w:b/>
        </w:rPr>
        <w:t>amawiającego</w:t>
      </w:r>
      <w:r w:rsidRPr="00660344">
        <w:rPr>
          <w:rFonts w:ascii="Arial" w:hAnsi="Arial" w:cs="Arial"/>
          <w:b/>
          <w:spacing w:val="-5"/>
        </w:rPr>
        <w:t xml:space="preserve"> </w:t>
      </w:r>
      <w:r w:rsidRPr="00660344">
        <w:rPr>
          <w:rFonts w:ascii="Arial" w:hAnsi="Arial" w:cs="Arial"/>
          <w:b/>
        </w:rPr>
        <w:t>należy,</w:t>
      </w:r>
      <w:r w:rsidRPr="00660344">
        <w:rPr>
          <w:rFonts w:ascii="Arial" w:hAnsi="Arial" w:cs="Arial"/>
          <w:b/>
          <w:spacing w:val="-7"/>
        </w:rPr>
        <w:t xml:space="preserve"> </w:t>
      </w:r>
      <w:r w:rsidRPr="00660344">
        <w:rPr>
          <w:rFonts w:ascii="Arial" w:hAnsi="Arial" w:cs="Arial"/>
          <w:b/>
        </w:rPr>
        <w:t>w</w:t>
      </w:r>
      <w:r w:rsidRPr="00660344">
        <w:rPr>
          <w:rFonts w:ascii="Arial" w:hAnsi="Arial" w:cs="Arial"/>
          <w:b/>
          <w:spacing w:val="-5"/>
        </w:rPr>
        <w:t xml:space="preserve"> </w:t>
      </w:r>
      <w:r w:rsidRPr="00660344">
        <w:rPr>
          <w:rFonts w:ascii="Arial" w:hAnsi="Arial" w:cs="Arial"/>
          <w:b/>
          <w:spacing w:val="-2"/>
        </w:rPr>
        <w:t>szczególności:</w:t>
      </w:r>
    </w:p>
    <w:p w14:paraId="313C64A5" w14:textId="463999F3" w:rsidR="00146C9F" w:rsidRPr="00660344" w:rsidRDefault="00D02FF4" w:rsidP="0096084F">
      <w:pPr>
        <w:pStyle w:val="Akapitzlist"/>
        <w:numPr>
          <w:ilvl w:val="0"/>
          <w:numId w:val="12"/>
        </w:numPr>
        <w:tabs>
          <w:tab w:val="left" w:pos="0"/>
        </w:tabs>
        <w:spacing w:line="259" w:lineRule="auto"/>
        <w:ind w:right="111" w:hanging="294"/>
        <w:rPr>
          <w:rFonts w:ascii="Arial" w:hAnsi="Arial" w:cs="Arial"/>
        </w:rPr>
      </w:pPr>
      <w:r w:rsidRPr="00660344">
        <w:rPr>
          <w:rFonts w:ascii="Arial" w:hAnsi="Arial" w:cs="Arial"/>
        </w:rPr>
        <w:t>wprowadzenie wykonawcy na teren robót, w terminie 5 dni roboczych od dnia podpisania umowy,</w:t>
      </w:r>
      <w:r w:rsidRPr="00660344">
        <w:rPr>
          <w:rFonts w:ascii="Arial" w:hAnsi="Arial" w:cs="Arial"/>
          <w:spacing w:val="40"/>
        </w:rPr>
        <w:t xml:space="preserve"> </w:t>
      </w:r>
      <w:r w:rsidRPr="00660344">
        <w:rPr>
          <w:rFonts w:ascii="Arial" w:hAnsi="Arial" w:cs="Arial"/>
        </w:rPr>
        <w:t>z</w:t>
      </w:r>
      <w:r w:rsidRPr="00660344">
        <w:rPr>
          <w:rFonts w:ascii="Arial" w:hAnsi="Arial" w:cs="Arial"/>
          <w:spacing w:val="-2"/>
        </w:rPr>
        <w:t xml:space="preserve"> </w:t>
      </w:r>
      <w:r w:rsidRPr="00660344">
        <w:rPr>
          <w:rFonts w:ascii="Arial" w:hAnsi="Arial" w:cs="Arial"/>
        </w:rPr>
        <w:t>wprowadzenia</w:t>
      </w:r>
      <w:r w:rsidRPr="00660344">
        <w:rPr>
          <w:rFonts w:ascii="Arial" w:hAnsi="Arial" w:cs="Arial"/>
          <w:spacing w:val="-1"/>
        </w:rPr>
        <w:t xml:space="preserve"> </w:t>
      </w:r>
      <w:r w:rsidRPr="00660344">
        <w:rPr>
          <w:rFonts w:ascii="Arial" w:hAnsi="Arial" w:cs="Arial"/>
        </w:rPr>
        <w:t>wykonawcy na</w:t>
      </w:r>
      <w:r w:rsidRPr="00660344">
        <w:rPr>
          <w:rFonts w:ascii="Arial" w:hAnsi="Arial" w:cs="Arial"/>
          <w:spacing w:val="-1"/>
        </w:rPr>
        <w:t xml:space="preserve"> </w:t>
      </w:r>
      <w:r w:rsidRPr="00660344">
        <w:rPr>
          <w:rFonts w:ascii="Arial" w:hAnsi="Arial" w:cs="Arial"/>
        </w:rPr>
        <w:t>teren</w:t>
      </w:r>
      <w:r w:rsidRPr="00660344">
        <w:rPr>
          <w:rFonts w:ascii="Arial" w:hAnsi="Arial" w:cs="Arial"/>
          <w:spacing w:val="-1"/>
        </w:rPr>
        <w:t xml:space="preserve"> </w:t>
      </w:r>
      <w:r w:rsidRPr="00660344">
        <w:rPr>
          <w:rFonts w:ascii="Arial" w:hAnsi="Arial" w:cs="Arial"/>
        </w:rPr>
        <w:t>robót będzie</w:t>
      </w:r>
      <w:r w:rsidRPr="00660344">
        <w:rPr>
          <w:rFonts w:ascii="Arial" w:hAnsi="Arial" w:cs="Arial"/>
          <w:spacing w:val="-1"/>
        </w:rPr>
        <w:t xml:space="preserve"> </w:t>
      </w:r>
      <w:r w:rsidRPr="00660344">
        <w:rPr>
          <w:rFonts w:ascii="Arial" w:hAnsi="Arial" w:cs="Arial"/>
        </w:rPr>
        <w:t>sporządzony protokół</w:t>
      </w:r>
      <w:r w:rsidR="00767452" w:rsidRPr="00660344">
        <w:rPr>
          <w:rFonts w:ascii="Arial" w:hAnsi="Arial" w:cs="Arial"/>
        </w:rPr>
        <w:t xml:space="preserve"> </w:t>
      </w:r>
      <w:r w:rsidRPr="00660344">
        <w:rPr>
          <w:rFonts w:ascii="Arial" w:hAnsi="Arial" w:cs="Arial"/>
        </w:rPr>
        <w:t>wprowadzenia</w:t>
      </w:r>
      <w:r w:rsidRPr="00660344">
        <w:rPr>
          <w:rFonts w:ascii="Arial" w:hAnsi="Arial" w:cs="Arial"/>
          <w:spacing w:val="-1"/>
        </w:rPr>
        <w:t xml:space="preserve"> </w:t>
      </w:r>
      <w:r w:rsidRPr="00660344">
        <w:rPr>
          <w:rFonts w:ascii="Arial" w:hAnsi="Arial" w:cs="Arial"/>
        </w:rPr>
        <w:t>z</w:t>
      </w:r>
      <w:r w:rsidRPr="00660344">
        <w:rPr>
          <w:rFonts w:ascii="Arial" w:hAnsi="Arial" w:cs="Arial"/>
          <w:spacing w:val="-2"/>
        </w:rPr>
        <w:t xml:space="preserve"> </w:t>
      </w:r>
      <w:r w:rsidRPr="00660344">
        <w:rPr>
          <w:rFonts w:ascii="Arial" w:hAnsi="Arial" w:cs="Arial"/>
        </w:rPr>
        <w:t>udziałem przedstawicieli zamawiającego i wykonawcy;</w:t>
      </w:r>
    </w:p>
    <w:p w14:paraId="5E250F76" w14:textId="77777777" w:rsidR="00767452" w:rsidRPr="00660344" w:rsidRDefault="00D02FF4" w:rsidP="0096084F">
      <w:pPr>
        <w:pStyle w:val="Akapitzlist"/>
        <w:numPr>
          <w:ilvl w:val="0"/>
          <w:numId w:val="12"/>
        </w:numPr>
        <w:tabs>
          <w:tab w:val="left" w:pos="824"/>
        </w:tabs>
        <w:spacing w:before="1" w:line="259" w:lineRule="auto"/>
        <w:ind w:hanging="294"/>
        <w:rPr>
          <w:rFonts w:ascii="Arial" w:hAnsi="Arial" w:cs="Arial"/>
        </w:rPr>
      </w:pPr>
      <w:r w:rsidRPr="00660344">
        <w:rPr>
          <w:rFonts w:ascii="Arial" w:hAnsi="Arial" w:cs="Arial"/>
        </w:rPr>
        <w:t>przekazanie</w:t>
      </w:r>
      <w:r w:rsidRPr="00660344">
        <w:rPr>
          <w:rFonts w:ascii="Arial" w:hAnsi="Arial" w:cs="Arial"/>
          <w:spacing w:val="-7"/>
        </w:rPr>
        <w:t xml:space="preserve"> </w:t>
      </w:r>
      <w:r w:rsidRPr="00660344">
        <w:rPr>
          <w:rFonts w:ascii="Arial" w:hAnsi="Arial" w:cs="Arial"/>
        </w:rPr>
        <w:t>dokumentacji</w:t>
      </w:r>
      <w:r w:rsidRPr="00660344">
        <w:rPr>
          <w:rFonts w:ascii="Arial" w:hAnsi="Arial" w:cs="Arial"/>
          <w:spacing w:val="-7"/>
        </w:rPr>
        <w:t xml:space="preserve"> </w:t>
      </w:r>
      <w:r w:rsidRPr="00660344">
        <w:rPr>
          <w:rFonts w:ascii="Arial" w:hAnsi="Arial" w:cs="Arial"/>
          <w:spacing w:val="-2"/>
        </w:rPr>
        <w:t>projektowej;</w:t>
      </w:r>
    </w:p>
    <w:p w14:paraId="5711B0EC" w14:textId="5DBD817B" w:rsidR="00767452" w:rsidRPr="000A2A40" w:rsidRDefault="00D02FF4" w:rsidP="0096084F">
      <w:pPr>
        <w:pStyle w:val="Akapitzlist"/>
        <w:numPr>
          <w:ilvl w:val="0"/>
          <w:numId w:val="12"/>
        </w:numPr>
        <w:tabs>
          <w:tab w:val="left" w:pos="824"/>
        </w:tabs>
        <w:spacing w:before="1" w:line="259" w:lineRule="auto"/>
        <w:ind w:hanging="294"/>
        <w:rPr>
          <w:rFonts w:ascii="Arial" w:hAnsi="Arial" w:cs="Arial"/>
        </w:rPr>
      </w:pPr>
      <w:r w:rsidRPr="000A2A40">
        <w:rPr>
          <w:rFonts w:ascii="Arial" w:hAnsi="Arial" w:cs="Arial"/>
        </w:rPr>
        <w:t>zapewnienie</w:t>
      </w:r>
      <w:r w:rsidRPr="000A2A40">
        <w:rPr>
          <w:rFonts w:ascii="Arial" w:hAnsi="Arial" w:cs="Arial"/>
          <w:spacing w:val="-7"/>
        </w:rPr>
        <w:t xml:space="preserve"> </w:t>
      </w:r>
      <w:r w:rsidRPr="000A2A40">
        <w:rPr>
          <w:rFonts w:ascii="Arial" w:hAnsi="Arial" w:cs="Arial"/>
        </w:rPr>
        <w:t>nadzoru</w:t>
      </w:r>
      <w:r w:rsidRPr="000A2A40">
        <w:rPr>
          <w:rFonts w:ascii="Arial" w:hAnsi="Arial" w:cs="Arial"/>
          <w:spacing w:val="-9"/>
        </w:rPr>
        <w:t xml:space="preserve"> </w:t>
      </w:r>
      <w:r w:rsidRPr="000A2A40">
        <w:rPr>
          <w:rFonts w:ascii="Arial" w:hAnsi="Arial" w:cs="Arial"/>
          <w:spacing w:val="-2"/>
        </w:rPr>
        <w:t>inwestorskiego</w:t>
      </w:r>
      <w:r w:rsidR="004B1876" w:rsidRPr="000A2A40">
        <w:rPr>
          <w:rFonts w:ascii="Arial" w:hAnsi="Arial" w:cs="Arial"/>
          <w:spacing w:val="-2"/>
        </w:rPr>
        <w:t xml:space="preserve"> (przedstawiciel konserwatora zabytków)</w:t>
      </w:r>
      <w:r w:rsidRPr="000A2A40">
        <w:rPr>
          <w:rFonts w:ascii="Arial" w:hAnsi="Arial" w:cs="Arial"/>
          <w:spacing w:val="-2"/>
        </w:rPr>
        <w:t>;</w:t>
      </w:r>
    </w:p>
    <w:p w14:paraId="10BDFBB6" w14:textId="77777777" w:rsidR="00767452" w:rsidRPr="00660344" w:rsidRDefault="00D02FF4" w:rsidP="0096084F">
      <w:pPr>
        <w:pStyle w:val="Akapitzlist"/>
        <w:numPr>
          <w:ilvl w:val="0"/>
          <w:numId w:val="12"/>
        </w:numPr>
        <w:tabs>
          <w:tab w:val="left" w:pos="824"/>
        </w:tabs>
        <w:spacing w:before="1" w:line="259" w:lineRule="auto"/>
        <w:ind w:hanging="294"/>
        <w:rPr>
          <w:rFonts w:ascii="Arial" w:hAnsi="Arial" w:cs="Arial"/>
        </w:rPr>
      </w:pPr>
      <w:r w:rsidRPr="00660344">
        <w:rPr>
          <w:rFonts w:ascii="Arial" w:hAnsi="Arial" w:cs="Arial"/>
        </w:rPr>
        <w:t>dokonywanie</w:t>
      </w:r>
      <w:r w:rsidRPr="00660344">
        <w:rPr>
          <w:rFonts w:ascii="Arial" w:hAnsi="Arial" w:cs="Arial"/>
          <w:spacing w:val="-3"/>
        </w:rPr>
        <w:t xml:space="preserve"> </w:t>
      </w:r>
      <w:r w:rsidRPr="00660344">
        <w:rPr>
          <w:rFonts w:ascii="Arial" w:hAnsi="Arial" w:cs="Arial"/>
        </w:rPr>
        <w:t>odbiorów,</w:t>
      </w:r>
      <w:r w:rsidRPr="00660344">
        <w:rPr>
          <w:rFonts w:ascii="Arial" w:hAnsi="Arial" w:cs="Arial"/>
          <w:spacing w:val="-4"/>
        </w:rPr>
        <w:t xml:space="preserve"> </w:t>
      </w:r>
      <w:r w:rsidRPr="00660344">
        <w:rPr>
          <w:rFonts w:ascii="Arial" w:hAnsi="Arial" w:cs="Arial"/>
        </w:rPr>
        <w:t>o</w:t>
      </w:r>
      <w:r w:rsidRPr="00660344">
        <w:rPr>
          <w:rFonts w:ascii="Arial" w:hAnsi="Arial" w:cs="Arial"/>
          <w:spacing w:val="-4"/>
        </w:rPr>
        <w:t xml:space="preserve"> </w:t>
      </w:r>
      <w:r w:rsidRPr="00660344">
        <w:rPr>
          <w:rFonts w:ascii="Arial" w:hAnsi="Arial" w:cs="Arial"/>
        </w:rPr>
        <w:t>których</w:t>
      </w:r>
      <w:r w:rsidRPr="00660344">
        <w:rPr>
          <w:rFonts w:ascii="Arial" w:hAnsi="Arial" w:cs="Arial"/>
          <w:spacing w:val="-5"/>
        </w:rPr>
        <w:t xml:space="preserve"> </w:t>
      </w:r>
      <w:r w:rsidRPr="00660344">
        <w:rPr>
          <w:rFonts w:ascii="Arial" w:hAnsi="Arial" w:cs="Arial"/>
        </w:rPr>
        <w:t>mowa</w:t>
      </w:r>
      <w:r w:rsidRPr="00660344">
        <w:rPr>
          <w:rFonts w:ascii="Arial" w:hAnsi="Arial" w:cs="Arial"/>
          <w:spacing w:val="-2"/>
        </w:rPr>
        <w:t xml:space="preserve"> </w:t>
      </w:r>
      <w:r w:rsidRPr="00660344">
        <w:rPr>
          <w:rFonts w:ascii="Arial" w:hAnsi="Arial" w:cs="Arial"/>
        </w:rPr>
        <w:t>§</w:t>
      </w:r>
      <w:r w:rsidRPr="00660344">
        <w:rPr>
          <w:rFonts w:ascii="Arial" w:hAnsi="Arial" w:cs="Arial"/>
          <w:spacing w:val="-4"/>
        </w:rPr>
        <w:t xml:space="preserve"> </w:t>
      </w:r>
      <w:r w:rsidRPr="00660344">
        <w:rPr>
          <w:rFonts w:ascii="Arial" w:hAnsi="Arial" w:cs="Arial"/>
        </w:rPr>
        <w:t>5</w:t>
      </w:r>
      <w:r w:rsidRPr="00660344">
        <w:rPr>
          <w:rFonts w:ascii="Arial" w:hAnsi="Arial" w:cs="Arial"/>
          <w:spacing w:val="-1"/>
        </w:rPr>
        <w:t xml:space="preserve"> </w:t>
      </w:r>
      <w:r w:rsidRPr="00660344">
        <w:rPr>
          <w:rFonts w:ascii="Arial" w:hAnsi="Arial" w:cs="Arial"/>
          <w:spacing w:val="-2"/>
        </w:rPr>
        <w:t>umowy;</w:t>
      </w:r>
    </w:p>
    <w:p w14:paraId="10F048C9" w14:textId="4ED9B33D" w:rsidR="00146C9F" w:rsidRPr="00660344" w:rsidRDefault="00D02FF4" w:rsidP="0096084F">
      <w:pPr>
        <w:pStyle w:val="Akapitzlist"/>
        <w:numPr>
          <w:ilvl w:val="0"/>
          <w:numId w:val="12"/>
        </w:numPr>
        <w:tabs>
          <w:tab w:val="left" w:pos="824"/>
        </w:tabs>
        <w:spacing w:before="1" w:line="259" w:lineRule="auto"/>
        <w:ind w:hanging="294"/>
        <w:rPr>
          <w:rFonts w:ascii="Arial" w:hAnsi="Arial" w:cs="Arial"/>
        </w:rPr>
      </w:pPr>
      <w:r w:rsidRPr="00660344">
        <w:rPr>
          <w:rFonts w:ascii="Arial" w:hAnsi="Arial" w:cs="Arial"/>
        </w:rPr>
        <w:t>zapłata</w:t>
      </w:r>
      <w:r w:rsidRPr="00660344">
        <w:rPr>
          <w:rFonts w:ascii="Arial" w:hAnsi="Arial" w:cs="Arial"/>
          <w:spacing w:val="-4"/>
        </w:rPr>
        <w:t xml:space="preserve"> </w:t>
      </w:r>
      <w:r w:rsidRPr="00660344">
        <w:rPr>
          <w:rFonts w:ascii="Arial" w:hAnsi="Arial" w:cs="Arial"/>
        </w:rPr>
        <w:t>wykonawcy</w:t>
      </w:r>
      <w:r w:rsidRPr="00660344">
        <w:rPr>
          <w:rFonts w:ascii="Arial" w:hAnsi="Arial" w:cs="Arial"/>
          <w:spacing w:val="-4"/>
        </w:rPr>
        <w:t xml:space="preserve"> </w:t>
      </w:r>
      <w:r w:rsidRPr="00660344">
        <w:rPr>
          <w:rFonts w:ascii="Arial" w:hAnsi="Arial" w:cs="Arial"/>
        </w:rPr>
        <w:t>wynagrodzenia</w:t>
      </w:r>
      <w:r w:rsidRPr="00660344">
        <w:rPr>
          <w:rFonts w:ascii="Arial" w:hAnsi="Arial" w:cs="Arial"/>
          <w:spacing w:val="-3"/>
        </w:rPr>
        <w:t xml:space="preserve"> </w:t>
      </w:r>
      <w:r w:rsidRPr="00660344">
        <w:rPr>
          <w:rFonts w:ascii="Arial" w:hAnsi="Arial" w:cs="Arial"/>
        </w:rPr>
        <w:t>na</w:t>
      </w:r>
      <w:r w:rsidRPr="00660344">
        <w:rPr>
          <w:rFonts w:ascii="Arial" w:hAnsi="Arial" w:cs="Arial"/>
          <w:spacing w:val="-4"/>
        </w:rPr>
        <w:t xml:space="preserve"> </w:t>
      </w:r>
      <w:r w:rsidRPr="00660344">
        <w:rPr>
          <w:rFonts w:ascii="Arial" w:hAnsi="Arial" w:cs="Arial"/>
        </w:rPr>
        <w:t>zasadach</w:t>
      </w:r>
      <w:r w:rsidRPr="00660344">
        <w:rPr>
          <w:rFonts w:ascii="Arial" w:hAnsi="Arial" w:cs="Arial"/>
          <w:spacing w:val="-5"/>
        </w:rPr>
        <w:t xml:space="preserve"> </w:t>
      </w:r>
      <w:r w:rsidRPr="00660344">
        <w:rPr>
          <w:rFonts w:ascii="Arial" w:hAnsi="Arial" w:cs="Arial"/>
        </w:rPr>
        <w:t>opisanych</w:t>
      </w:r>
      <w:r w:rsidRPr="00660344">
        <w:rPr>
          <w:rFonts w:ascii="Arial" w:hAnsi="Arial" w:cs="Arial"/>
          <w:spacing w:val="-2"/>
        </w:rPr>
        <w:t xml:space="preserve"> </w:t>
      </w:r>
      <w:r w:rsidRPr="00660344">
        <w:rPr>
          <w:rFonts w:ascii="Arial" w:hAnsi="Arial" w:cs="Arial"/>
        </w:rPr>
        <w:t>w</w:t>
      </w:r>
      <w:r w:rsidRPr="00660344">
        <w:rPr>
          <w:rFonts w:ascii="Arial" w:hAnsi="Arial" w:cs="Arial"/>
          <w:spacing w:val="-4"/>
        </w:rPr>
        <w:t xml:space="preserve"> </w:t>
      </w:r>
      <w:r w:rsidRPr="00660344">
        <w:rPr>
          <w:rFonts w:ascii="Arial" w:hAnsi="Arial" w:cs="Arial"/>
        </w:rPr>
        <w:t>§</w:t>
      </w:r>
      <w:r w:rsidRPr="00660344">
        <w:rPr>
          <w:rFonts w:ascii="Arial" w:hAnsi="Arial" w:cs="Arial"/>
          <w:spacing w:val="-5"/>
        </w:rPr>
        <w:t xml:space="preserve"> </w:t>
      </w:r>
      <w:r w:rsidRPr="00660344">
        <w:rPr>
          <w:rFonts w:ascii="Arial" w:hAnsi="Arial" w:cs="Arial"/>
        </w:rPr>
        <w:t>4</w:t>
      </w:r>
      <w:r w:rsidRPr="00660344">
        <w:rPr>
          <w:rFonts w:ascii="Arial" w:hAnsi="Arial" w:cs="Arial"/>
          <w:spacing w:val="-2"/>
        </w:rPr>
        <w:t xml:space="preserve"> umowy</w:t>
      </w:r>
    </w:p>
    <w:p w14:paraId="00A76DC4" w14:textId="730C2872" w:rsidR="00562F74" w:rsidRPr="00660344" w:rsidRDefault="00562F74" w:rsidP="0096084F">
      <w:pPr>
        <w:pStyle w:val="Akapitzlist"/>
        <w:numPr>
          <w:ilvl w:val="0"/>
          <w:numId w:val="23"/>
        </w:numPr>
        <w:tabs>
          <w:tab w:val="left" w:pos="567"/>
        </w:tabs>
        <w:spacing w:line="259" w:lineRule="auto"/>
        <w:ind w:right="171" w:hanging="578"/>
        <w:rPr>
          <w:rFonts w:ascii="Arial" w:hAnsi="Arial" w:cs="Arial"/>
        </w:rPr>
      </w:pPr>
      <w:r w:rsidRPr="00660344">
        <w:rPr>
          <w:rFonts w:ascii="Arial" w:hAnsi="Arial" w:cs="Arial"/>
          <w:b/>
        </w:rPr>
        <w:t>Wykonawca</w:t>
      </w:r>
      <w:r w:rsidR="0096084F" w:rsidRPr="00660344">
        <w:rPr>
          <w:rFonts w:ascii="Arial" w:hAnsi="Arial" w:cs="Arial"/>
          <w:b/>
        </w:rPr>
        <w:t xml:space="preserve"> </w:t>
      </w:r>
      <w:r w:rsidR="0096084F" w:rsidRPr="00660344">
        <w:rPr>
          <w:rFonts w:ascii="Arial" w:hAnsi="Arial" w:cs="Arial"/>
          <w:bCs/>
        </w:rPr>
        <w:t>zobowiązuje się we własnym zakresie i na własny</w:t>
      </w:r>
      <w:r w:rsidRPr="00660344">
        <w:rPr>
          <w:rFonts w:ascii="Arial" w:hAnsi="Arial" w:cs="Arial"/>
        </w:rPr>
        <w:t xml:space="preserve"> koszt</w:t>
      </w:r>
      <w:r w:rsidR="003D42FE">
        <w:rPr>
          <w:rFonts w:ascii="Arial" w:hAnsi="Arial" w:cs="Arial"/>
        </w:rPr>
        <w:t xml:space="preserve"> ( Zamawiający nie przewiduje płatności częściowych z wyjątkiem wkładu własnego)</w:t>
      </w:r>
      <w:r w:rsidR="0096084F" w:rsidRPr="00660344">
        <w:rPr>
          <w:rFonts w:ascii="Arial" w:hAnsi="Arial" w:cs="Arial"/>
        </w:rPr>
        <w:t xml:space="preserve"> </w:t>
      </w:r>
      <w:r w:rsidRPr="00660344">
        <w:rPr>
          <w:rFonts w:ascii="Arial" w:hAnsi="Arial" w:cs="Arial"/>
        </w:rPr>
        <w:t>do:</w:t>
      </w:r>
    </w:p>
    <w:p w14:paraId="38DCFEA1" w14:textId="32761D07" w:rsidR="00146C9F" w:rsidRPr="00660344" w:rsidRDefault="0096084F" w:rsidP="0096084F">
      <w:pPr>
        <w:pStyle w:val="Tekstpodstawowy"/>
        <w:numPr>
          <w:ilvl w:val="0"/>
          <w:numId w:val="32"/>
        </w:numPr>
        <w:spacing w:line="259" w:lineRule="auto"/>
        <w:ind w:hanging="294"/>
        <w:rPr>
          <w:rFonts w:ascii="Arial" w:hAnsi="Arial" w:cs="Arial"/>
        </w:rPr>
      </w:pPr>
      <w:r w:rsidRPr="00660344">
        <w:rPr>
          <w:rFonts w:ascii="Arial" w:hAnsi="Arial" w:cs="Arial"/>
        </w:rPr>
        <w:t>Wykonania prac ko</w:t>
      </w:r>
      <w:r w:rsidR="005F2660">
        <w:rPr>
          <w:rFonts w:ascii="Arial" w:hAnsi="Arial" w:cs="Arial"/>
        </w:rPr>
        <w:t>nserwatorskich</w:t>
      </w:r>
      <w:r w:rsidRPr="00660344">
        <w:rPr>
          <w:rFonts w:ascii="Arial" w:hAnsi="Arial" w:cs="Arial"/>
        </w:rPr>
        <w:t xml:space="preserve"> zgodnie z wytycznymi określonymi w</w:t>
      </w:r>
      <w:r w:rsidR="00EF34DB" w:rsidRPr="00660344">
        <w:rPr>
          <w:rFonts w:ascii="Arial" w:hAnsi="Arial" w:cs="Arial"/>
        </w:rPr>
        <w:t> </w:t>
      </w:r>
      <w:r w:rsidRPr="00660344">
        <w:rPr>
          <w:rFonts w:ascii="Arial" w:hAnsi="Arial" w:cs="Arial"/>
        </w:rPr>
        <w:t>zaproszeniu do składania ofert, obowiązującymi normami, poleceniami Zamawiaj</w:t>
      </w:r>
      <w:r w:rsidR="00EF34DB" w:rsidRPr="00660344">
        <w:rPr>
          <w:rFonts w:ascii="Arial" w:hAnsi="Arial" w:cs="Arial"/>
        </w:rPr>
        <w:t>ą</w:t>
      </w:r>
      <w:r w:rsidRPr="00660344">
        <w:rPr>
          <w:rFonts w:ascii="Arial" w:hAnsi="Arial" w:cs="Arial"/>
        </w:rPr>
        <w:t>cego;</w:t>
      </w:r>
    </w:p>
    <w:p w14:paraId="2EF4C5D8" w14:textId="52A2A329" w:rsidR="0096084F" w:rsidRPr="00660344" w:rsidRDefault="0096084F" w:rsidP="0096084F">
      <w:pPr>
        <w:pStyle w:val="Tekstpodstawowy"/>
        <w:numPr>
          <w:ilvl w:val="0"/>
          <w:numId w:val="32"/>
        </w:numPr>
        <w:spacing w:line="259" w:lineRule="auto"/>
        <w:ind w:hanging="294"/>
        <w:rPr>
          <w:rFonts w:ascii="Arial" w:hAnsi="Arial" w:cs="Arial"/>
        </w:rPr>
      </w:pPr>
      <w:r w:rsidRPr="00660344">
        <w:rPr>
          <w:rFonts w:ascii="Arial" w:hAnsi="Arial" w:cs="Arial"/>
        </w:rPr>
        <w:t>Użycia materiałów gwarantujących odpowiednią jakość parametrach technicznych i</w:t>
      </w:r>
      <w:r w:rsidR="00EF34DB" w:rsidRPr="00660344">
        <w:rPr>
          <w:rFonts w:ascii="Arial" w:hAnsi="Arial" w:cs="Arial"/>
        </w:rPr>
        <w:t> </w:t>
      </w:r>
      <w:r w:rsidRPr="00660344">
        <w:rPr>
          <w:rFonts w:ascii="Arial" w:hAnsi="Arial" w:cs="Arial"/>
        </w:rPr>
        <w:t>jakościowych nie gorszych niż określone w programach prac konserwatorskich,</w:t>
      </w:r>
    </w:p>
    <w:p w14:paraId="512AB8FA" w14:textId="3E74F88C" w:rsidR="0096084F" w:rsidRDefault="0096084F" w:rsidP="0096084F">
      <w:pPr>
        <w:pStyle w:val="Tekstpodstawowy"/>
        <w:numPr>
          <w:ilvl w:val="0"/>
          <w:numId w:val="32"/>
        </w:numPr>
        <w:spacing w:line="259" w:lineRule="auto"/>
        <w:ind w:hanging="294"/>
        <w:rPr>
          <w:rFonts w:ascii="Arial" w:hAnsi="Arial" w:cs="Arial"/>
        </w:rPr>
      </w:pPr>
      <w:r w:rsidRPr="00660344">
        <w:rPr>
          <w:rFonts w:ascii="Arial" w:hAnsi="Arial" w:cs="Arial"/>
        </w:rPr>
        <w:t xml:space="preserve">Bezzwłocznego powiadamiania na piśmie Zamawiającego o wszelkich możliwych zdarzeniach i </w:t>
      </w:r>
      <w:r w:rsidR="00EF34DB" w:rsidRPr="00660344">
        <w:rPr>
          <w:rFonts w:ascii="Arial" w:hAnsi="Arial" w:cs="Arial"/>
        </w:rPr>
        <w:t>okolicznościach mogących wpłynąć na opóźnienie wykonania usługi,</w:t>
      </w:r>
    </w:p>
    <w:p w14:paraId="7DA13B76" w14:textId="26FDB706" w:rsidR="00F93499" w:rsidRPr="00F93499" w:rsidRDefault="00F93499" w:rsidP="0096084F">
      <w:pPr>
        <w:pStyle w:val="Tekstpodstawowy"/>
        <w:numPr>
          <w:ilvl w:val="0"/>
          <w:numId w:val="32"/>
        </w:numPr>
        <w:spacing w:line="259" w:lineRule="auto"/>
        <w:ind w:hanging="294"/>
        <w:rPr>
          <w:rFonts w:ascii="Arial" w:hAnsi="Arial" w:cs="Arial"/>
        </w:rPr>
      </w:pPr>
      <w:r w:rsidRPr="00F93499">
        <w:rPr>
          <w:rFonts w:ascii="Arial" w:eastAsia="Times New Roman" w:hAnsi="Arial" w:cs="Arial"/>
          <w:lang w:eastAsia="pl-PL"/>
        </w:rPr>
        <w:t>niezwłocznie zawiadamiać o wszelkich zagrożeniach lub nowych okolicznościach ujawnionych w trakcie prowadzenia prac, w szczególności zawiadamiać Mazowieckiego Wojewódzkiego Konserwatora Zabytków o wszystkich okolicznościach ujawnionych w toku robót, które mogą mieć ujemny wpływ na stan zachowania zabytku oraz zmienić zakres prac określonych w zezwoleniu;</w:t>
      </w:r>
    </w:p>
    <w:p w14:paraId="658586FA" w14:textId="5B173FCF" w:rsidR="00EF34DB" w:rsidRPr="00660344" w:rsidRDefault="00EF34DB" w:rsidP="0096084F">
      <w:pPr>
        <w:pStyle w:val="Tekstpodstawowy"/>
        <w:numPr>
          <w:ilvl w:val="0"/>
          <w:numId w:val="32"/>
        </w:numPr>
        <w:spacing w:line="259" w:lineRule="auto"/>
        <w:ind w:hanging="294"/>
        <w:rPr>
          <w:rFonts w:ascii="Arial" w:hAnsi="Arial" w:cs="Arial"/>
        </w:rPr>
      </w:pPr>
      <w:r w:rsidRPr="00660344">
        <w:rPr>
          <w:rFonts w:ascii="Arial" w:hAnsi="Arial" w:cs="Arial"/>
        </w:rPr>
        <w:t>Przekazania protokołem zdawczo-odbiorczym Zamawiającemu przedmiotu umowy w dniu ostatecznego odbioru,</w:t>
      </w:r>
    </w:p>
    <w:p w14:paraId="2C3232F0" w14:textId="6A240660" w:rsidR="00EF34DB" w:rsidRPr="00660344" w:rsidRDefault="00EF34DB" w:rsidP="0096084F">
      <w:pPr>
        <w:pStyle w:val="Tekstpodstawowy"/>
        <w:numPr>
          <w:ilvl w:val="0"/>
          <w:numId w:val="32"/>
        </w:numPr>
        <w:spacing w:line="259" w:lineRule="auto"/>
        <w:ind w:hanging="294"/>
        <w:rPr>
          <w:rFonts w:ascii="Arial" w:hAnsi="Arial" w:cs="Arial"/>
        </w:rPr>
      </w:pPr>
      <w:r w:rsidRPr="00660344">
        <w:rPr>
          <w:rFonts w:ascii="Arial" w:hAnsi="Arial" w:cs="Arial"/>
        </w:rPr>
        <w:t>Stosowania materiałów zgodnych z obowiązującymi normami</w:t>
      </w:r>
    </w:p>
    <w:p w14:paraId="6B32578B" w14:textId="32AB180D" w:rsidR="00EF34DB" w:rsidRDefault="00EF34DB" w:rsidP="0096084F">
      <w:pPr>
        <w:pStyle w:val="Tekstpodstawowy"/>
        <w:numPr>
          <w:ilvl w:val="0"/>
          <w:numId w:val="32"/>
        </w:numPr>
        <w:spacing w:line="259" w:lineRule="auto"/>
        <w:ind w:hanging="294"/>
        <w:rPr>
          <w:rFonts w:ascii="Arial" w:hAnsi="Arial" w:cs="Arial"/>
        </w:rPr>
      </w:pPr>
      <w:r w:rsidRPr="00660344">
        <w:rPr>
          <w:rFonts w:ascii="Arial" w:hAnsi="Arial" w:cs="Arial"/>
        </w:rPr>
        <w:t>Zapewnienia na okres wykonania prac stanowiących przedmiot umowy wykwalifikowanego personelu kierowniczego oraz osób posiadających odpowiednie kwalifikacje do kierowania, dozorowania robotami budowlanymi.</w:t>
      </w:r>
    </w:p>
    <w:p w14:paraId="132D9DE2" w14:textId="77777777" w:rsidR="00FF6E45" w:rsidRPr="00660344" w:rsidRDefault="00FF6E45" w:rsidP="00FF6E45">
      <w:pPr>
        <w:pStyle w:val="Tekstpodstawowy"/>
        <w:spacing w:line="259" w:lineRule="auto"/>
        <w:ind w:left="720"/>
        <w:rPr>
          <w:rFonts w:ascii="Arial" w:hAnsi="Arial" w:cs="Arial"/>
        </w:rPr>
      </w:pPr>
    </w:p>
    <w:p w14:paraId="11214979" w14:textId="77777777" w:rsidR="00146C9F" w:rsidRPr="00660344" w:rsidRDefault="00D02FF4" w:rsidP="00FB6EC1">
      <w:pPr>
        <w:spacing w:line="259" w:lineRule="auto"/>
        <w:ind w:left="364" w:right="358"/>
        <w:jc w:val="center"/>
        <w:rPr>
          <w:rFonts w:ascii="Arial" w:hAnsi="Arial" w:cs="Arial"/>
          <w:b/>
        </w:rPr>
      </w:pPr>
      <w:r w:rsidRPr="00660344">
        <w:rPr>
          <w:rFonts w:ascii="Arial" w:hAnsi="Arial" w:cs="Arial"/>
          <w:b/>
        </w:rPr>
        <w:t>§</w:t>
      </w:r>
      <w:r w:rsidRPr="00660344">
        <w:rPr>
          <w:rFonts w:ascii="Arial" w:hAnsi="Arial" w:cs="Arial"/>
          <w:b/>
          <w:spacing w:val="1"/>
        </w:rPr>
        <w:t xml:space="preserve"> </w:t>
      </w:r>
      <w:r w:rsidRPr="00660344">
        <w:rPr>
          <w:rFonts w:ascii="Arial" w:hAnsi="Arial" w:cs="Arial"/>
          <w:b/>
          <w:spacing w:val="-10"/>
        </w:rPr>
        <w:t>4</w:t>
      </w:r>
    </w:p>
    <w:p w14:paraId="450C5869" w14:textId="77777777" w:rsidR="00146C9F" w:rsidRPr="00660344" w:rsidRDefault="00D02FF4" w:rsidP="00FB6EC1">
      <w:pPr>
        <w:pStyle w:val="Nagwek1"/>
        <w:spacing w:before="1" w:line="259" w:lineRule="auto"/>
        <w:rPr>
          <w:rFonts w:ascii="Arial" w:hAnsi="Arial" w:cs="Arial"/>
        </w:rPr>
      </w:pPr>
      <w:r w:rsidRPr="00660344">
        <w:rPr>
          <w:rFonts w:ascii="Arial" w:hAnsi="Arial" w:cs="Arial"/>
          <w:spacing w:val="-2"/>
        </w:rPr>
        <w:t>WYNAGRODZENIE</w:t>
      </w:r>
    </w:p>
    <w:p w14:paraId="68F1985C" w14:textId="77777777" w:rsidR="00FF6E45" w:rsidRPr="00FF6E45" w:rsidRDefault="00D02FF4" w:rsidP="00FB6EC1">
      <w:pPr>
        <w:pStyle w:val="Akapitzlist"/>
        <w:numPr>
          <w:ilvl w:val="0"/>
          <w:numId w:val="9"/>
        </w:numPr>
        <w:tabs>
          <w:tab w:val="left" w:pos="476"/>
        </w:tabs>
        <w:spacing w:line="259" w:lineRule="auto"/>
        <w:ind w:left="476" w:hanging="359"/>
        <w:rPr>
          <w:rFonts w:ascii="Arial" w:hAnsi="Arial" w:cs="Arial"/>
        </w:rPr>
      </w:pPr>
      <w:r w:rsidRPr="00660344">
        <w:rPr>
          <w:rFonts w:ascii="Arial" w:hAnsi="Arial" w:cs="Arial"/>
        </w:rPr>
        <w:t>Wynagrodzenie</w:t>
      </w:r>
      <w:r w:rsidRPr="00660344">
        <w:rPr>
          <w:rFonts w:ascii="Arial" w:hAnsi="Arial" w:cs="Arial"/>
          <w:spacing w:val="33"/>
        </w:rPr>
        <w:t xml:space="preserve"> </w:t>
      </w:r>
      <w:r w:rsidRPr="00660344">
        <w:rPr>
          <w:rFonts w:ascii="Arial" w:hAnsi="Arial" w:cs="Arial"/>
        </w:rPr>
        <w:t>ryczałtowe</w:t>
      </w:r>
      <w:r w:rsidRPr="00660344">
        <w:rPr>
          <w:rFonts w:ascii="Arial" w:hAnsi="Arial" w:cs="Arial"/>
          <w:spacing w:val="33"/>
        </w:rPr>
        <w:t xml:space="preserve"> </w:t>
      </w:r>
      <w:r w:rsidRPr="00660344">
        <w:rPr>
          <w:rFonts w:ascii="Arial" w:hAnsi="Arial" w:cs="Arial"/>
        </w:rPr>
        <w:t>zgodnie</w:t>
      </w:r>
      <w:r w:rsidRPr="00660344">
        <w:rPr>
          <w:rFonts w:ascii="Arial" w:hAnsi="Arial" w:cs="Arial"/>
          <w:spacing w:val="30"/>
        </w:rPr>
        <w:t xml:space="preserve"> </w:t>
      </w:r>
      <w:r w:rsidRPr="00660344">
        <w:rPr>
          <w:rFonts w:ascii="Arial" w:hAnsi="Arial" w:cs="Arial"/>
        </w:rPr>
        <w:t>z</w:t>
      </w:r>
      <w:r w:rsidRPr="00660344">
        <w:rPr>
          <w:rFonts w:ascii="Arial" w:hAnsi="Arial" w:cs="Arial"/>
          <w:spacing w:val="30"/>
        </w:rPr>
        <w:t xml:space="preserve"> </w:t>
      </w:r>
      <w:r w:rsidRPr="00660344">
        <w:rPr>
          <w:rFonts w:ascii="Arial" w:hAnsi="Arial" w:cs="Arial"/>
        </w:rPr>
        <w:t>ofertą</w:t>
      </w:r>
      <w:r w:rsidRPr="00660344">
        <w:rPr>
          <w:rFonts w:ascii="Arial" w:hAnsi="Arial" w:cs="Arial"/>
          <w:spacing w:val="31"/>
        </w:rPr>
        <w:t xml:space="preserve"> </w:t>
      </w:r>
      <w:r w:rsidRPr="00660344">
        <w:rPr>
          <w:rFonts w:ascii="Arial" w:hAnsi="Arial" w:cs="Arial"/>
        </w:rPr>
        <w:t>cenową</w:t>
      </w:r>
      <w:r w:rsidRPr="00660344">
        <w:rPr>
          <w:rFonts w:ascii="Arial" w:hAnsi="Arial" w:cs="Arial"/>
          <w:spacing w:val="32"/>
        </w:rPr>
        <w:t xml:space="preserve"> </w:t>
      </w:r>
      <w:r w:rsidRPr="00660344">
        <w:rPr>
          <w:rFonts w:ascii="Arial" w:hAnsi="Arial" w:cs="Arial"/>
        </w:rPr>
        <w:t>Wykonawcy,</w:t>
      </w:r>
      <w:r w:rsidRPr="00660344">
        <w:rPr>
          <w:rFonts w:ascii="Arial" w:hAnsi="Arial" w:cs="Arial"/>
          <w:spacing w:val="31"/>
        </w:rPr>
        <w:t xml:space="preserve"> </w:t>
      </w:r>
      <w:r w:rsidRPr="00660344">
        <w:rPr>
          <w:rFonts w:ascii="Arial" w:hAnsi="Arial" w:cs="Arial"/>
        </w:rPr>
        <w:t>wynosi</w:t>
      </w:r>
      <w:r w:rsidRPr="00660344">
        <w:rPr>
          <w:rFonts w:ascii="Arial" w:hAnsi="Arial" w:cs="Arial"/>
          <w:spacing w:val="30"/>
        </w:rPr>
        <w:t xml:space="preserve"> </w:t>
      </w:r>
      <w:r w:rsidRPr="00660344">
        <w:rPr>
          <w:rFonts w:ascii="Arial" w:hAnsi="Arial" w:cs="Arial"/>
        </w:rPr>
        <w:t>(łącznie</w:t>
      </w:r>
      <w:r w:rsidRPr="00660344">
        <w:rPr>
          <w:rFonts w:ascii="Arial" w:hAnsi="Arial" w:cs="Arial"/>
          <w:spacing w:val="33"/>
        </w:rPr>
        <w:t xml:space="preserve"> </w:t>
      </w:r>
      <w:r w:rsidRPr="00660344">
        <w:rPr>
          <w:rFonts w:ascii="Arial" w:hAnsi="Arial" w:cs="Arial"/>
        </w:rPr>
        <w:t>z</w:t>
      </w:r>
      <w:r w:rsidR="00562F74" w:rsidRPr="00660344">
        <w:rPr>
          <w:rFonts w:ascii="Arial" w:hAnsi="Arial" w:cs="Arial"/>
          <w:spacing w:val="32"/>
        </w:rPr>
        <w:t> </w:t>
      </w:r>
      <w:r w:rsidRPr="00660344">
        <w:rPr>
          <w:rFonts w:ascii="Arial" w:hAnsi="Arial" w:cs="Arial"/>
        </w:rPr>
        <w:t>podatkiem</w:t>
      </w:r>
      <w:r w:rsidRPr="00660344">
        <w:rPr>
          <w:rFonts w:ascii="Arial" w:hAnsi="Arial" w:cs="Arial"/>
          <w:spacing w:val="33"/>
        </w:rPr>
        <w:t xml:space="preserve"> </w:t>
      </w:r>
      <w:r w:rsidRPr="00660344">
        <w:rPr>
          <w:rFonts w:ascii="Arial" w:hAnsi="Arial" w:cs="Arial"/>
          <w:spacing w:val="-4"/>
        </w:rPr>
        <w:t>VAT)</w:t>
      </w:r>
      <w:r w:rsidR="00562F74" w:rsidRPr="00660344">
        <w:rPr>
          <w:rFonts w:ascii="Arial" w:hAnsi="Arial" w:cs="Arial"/>
          <w:spacing w:val="-4"/>
        </w:rPr>
        <w:t xml:space="preserve"> </w:t>
      </w:r>
      <w:r w:rsidR="00FF6E45" w:rsidRPr="00FF6E45">
        <w:rPr>
          <w:rFonts w:ascii="Arial" w:hAnsi="Arial" w:cs="Arial"/>
          <w:b/>
          <w:spacing w:val="-4"/>
        </w:rPr>
        <w:t>……………….</w:t>
      </w:r>
      <w:r w:rsidRPr="00FF6E45">
        <w:rPr>
          <w:rFonts w:ascii="Arial" w:hAnsi="Arial" w:cs="Arial"/>
          <w:b/>
        </w:rPr>
        <w:t>……………………………….</w:t>
      </w:r>
      <w:r w:rsidRPr="00660344">
        <w:rPr>
          <w:rFonts w:ascii="Arial" w:hAnsi="Arial" w:cs="Arial"/>
          <w:b/>
          <w:spacing w:val="-3"/>
        </w:rPr>
        <w:t xml:space="preserve"> </w:t>
      </w:r>
      <w:r w:rsidRPr="00660344">
        <w:rPr>
          <w:rFonts w:ascii="Arial" w:hAnsi="Arial" w:cs="Arial"/>
          <w:b/>
        </w:rPr>
        <w:t>zł</w:t>
      </w:r>
      <w:r w:rsidRPr="00660344">
        <w:rPr>
          <w:rFonts w:ascii="Arial" w:hAnsi="Arial" w:cs="Arial"/>
          <w:b/>
          <w:spacing w:val="-3"/>
        </w:rPr>
        <w:t xml:space="preserve"> </w:t>
      </w:r>
      <w:r w:rsidR="00CB6213" w:rsidRPr="00660344">
        <w:rPr>
          <w:rFonts w:ascii="Arial" w:hAnsi="Arial" w:cs="Arial"/>
          <w:b/>
          <w:spacing w:val="-3"/>
        </w:rPr>
        <w:t xml:space="preserve">brutto </w:t>
      </w:r>
    </w:p>
    <w:p w14:paraId="2DAF55FB" w14:textId="176EEC33" w:rsidR="00146C9F" w:rsidRPr="00660344" w:rsidRDefault="00D02FF4" w:rsidP="00FF6E45">
      <w:pPr>
        <w:pStyle w:val="Akapitzlist"/>
        <w:tabs>
          <w:tab w:val="left" w:pos="476"/>
        </w:tabs>
        <w:spacing w:line="259" w:lineRule="auto"/>
        <w:ind w:left="476" w:firstLine="0"/>
        <w:rPr>
          <w:rFonts w:ascii="Arial" w:hAnsi="Arial" w:cs="Arial"/>
        </w:rPr>
      </w:pPr>
      <w:r w:rsidRPr="00660344">
        <w:rPr>
          <w:rFonts w:ascii="Arial" w:hAnsi="Arial" w:cs="Arial"/>
          <w:spacing w:val="-2"/>
        </w:rPr>
        <w:t>(słownie</w:t>
      </w:r>
      <w:r w:rsidR="00FF6E45">
        <w:rPr>
          <w:rFonts w:ascii="Arial" w:hAnsi="Arial" w:cs="Arial"/>
          <w:spacing w:val="-2"/>
        </w:rPr>
        <w:t xml:space="preserve"> </w:t>
      </w:r>
      <w:r w:rsidR="00980B67" w:rsidRPr="00660344">
        <w:rPr>
          <w:rFonts w:ascii="Arial" w:hAnsi="Arial" w:cs="Arial"/>
          <w:spacing w:val="-2"/>
        </w:rPr>
        <w:t>………………………………………………….</w:t>
      </w:r>
      <w:r w:rsidRPr="00FF6E45">
        <w:rPr>
          <w:rFonts w:ascii="Arial" w:hAnsi="Arial" w:cs="Arial"/>
          <w:spacing w:val="-5"/>
        </w:rPr>
        <w:t>).</w:t>
      </w:r>
    </w:p>
    <w:p w14:paraId="3A82424B" w14:textId="7D54B6D3" w:rsidR="00146C9F" w:rsidRPr="00660344" w:rsidRDefault="00D02FF4" w:rsidP="00FB6EC1">
      <w:pPr>
        <w:pStyle w:val="Akapitzlist"/>
        <w:numPr>
          <w:ilvl w:val="0"/>
          <w:numId w:val="9"/>
        </w:numPr>
        <w:tabs>
          <w:tab w:val="left" w:pos="477"/>
        </w:tabs>
        <w:spacing w:before="1" w:line="259" w:lineRule="auto"/>
        <w:ind w:right="105"/>
        <w:rPr>
          <w:rFonts w:ascii="Arial" w:hAnsi="Arial" w:cs="Arial"/>
        </w:rPr>
      </w:pPr>
      <w:r w:rsidRPr="00660344">
        <w:rPr>
          <w:rFonts w:ascii="Arial" w:hAnsi="Arial" w:cs="Arial"/>
        </w:rPr>
        <w:t xml:space="preserve">Wynagrodzenie ryczałtowe, o którym mowa w ust. 1 obejmuje wszystkie koszty </w:t>
      </w:r>
      <w:r w:rsidRPr="00660344">
        <w:rPr>
          <w:rFonts w:ascii="Arial" w:hAnsi="Arial" w:cs="Arial"/>
        </w:rPr>
        <w:lastRenderedPageBreak/>
        <w:t>związane z</w:t>
      </w:r>
      <w:r w:rsidR="00562F74" w:rsidRPr="00660344">
        <w:rPr>
          <w:rFonts w:ascii="Arial" w:hAnsi="Arial" w:cs="Arial"/>
        </w:rPr>
        <w:t> </w:t>
      </w:r>
      <w:r w:rsidRPr="00660344">
        <w:rPr>
          <w:rFonts w:ascii="Arial" w:hAnsi="Arial" w:cs="Arial"/>
        </w:rPr>
        <w:t xml:space="preserve">realizacją </w:t>
      </w:r>
      <w:r w:rsidR="00FF6E45">
        <w:rPr>
          <w:rFonts w:ascii="Arial" w:hAnsi="Arial" w:cs="Arial"/>
        </w:rPr>
        <w:t>prac konserwatorskich</w:t>
      </w:r>
      <w:r w:rsidRPr="00660344">
        <w:rPr>
          <w:rFonts w:ascii="Arial" w:hAnsi="Arial" w:cs="Arial"/>
        </w:rPr>
        <w:t>, w tym ryzyko wykonawcy z tytułu niedoszacowania kosztów związanych z</w:t>
      </w:r>
      <w:r w:rsidRPr="00660344">
        <w:rPr>
          <w:rFonts w:ascii="Arial" w:hAnsi="Arial" w:cs="Arial"/>
          <w:spacing w:val="40"/>
        </w:rPr>
        <w:t xml:space="preserve"> </w:t>
      </w:r>
      <w:r w:rsidRPr="00660344">
        <w:rPr>
          <w:rFonts w:ascii="Arial" w:hAnsi="Arial" w:cs="Arial"/>
        </w:rPr>
        <w:t>realizacją przedmiotu umowy, a także oddziaływania innych czynników mających lub mogących mieć wpływ na koszty.</w:t>
      </w:r>
    </w:p>
    <w:p w14:paraId="3236155B" w14:textId="77777777" w:rsidR="00146C9F" w:rsidRPr="00660344" w:rsidRDefault="00D02FF4" w:rsidP="00FB6EC1">
      <w:pPr>
        <w:pStyle w:val="Akapitzlist"/>
        <w:numPr>
          <w:ilvl w:val="0"/>
          <w:numId w:val="9"/>
        </w:numPr>
        <w:tabs>
          <w:tab w:val="left" w:pos="477"/>
        </w:tabs>
        <w:spacing w:before="1" w:line="259" w:lineRule="auto"/>
        <w:ind w:right="110"/>
        <w:rPr>
          <w:rFonts w:ascii="Arial" w:hAnsi="Arial" w:cs="Arial"/>
        </w:rPr>
      </w:pPr>
      <w:r w:rsidRPr="00660344">
        <w:rPr>
          <w:rFonts w:ascii="Arial" w:hAnsi="Arial" w:cs="Arial"/>
        </w:rPr>
        <w:t>Niedoszacowanie, pominięcie oraz brak rozpoznania zakresu przedmiotu umowy nie może być podstawą do żądania zmiany wynagrodzenia ryczałtowego określonego w ust. 1 niniejszego paragrafu.</w:t>
      </w:r>
    </w:p>
    <w:p w14:paraId="5FDE234A" w14:textId="77777777" w:rsidR="00146C9F" w:rsidRPr="00660344" w:rsidRDefault="00D02FF4" w:rsidP="00FB6EC1">
      <w:pPr>
        <w:pStyle w:val="Akapitzlist"/>
        <w:numPr>
          <w:ilvl w:val="0"/>
          <w:numId w:val="9"/>
        </w:numPr>
        <w:tabs>
          <w:tab w:val="left" w:pos="476"/>
        </w:tabs>
        <w:spacing w:line="259" w:lineRule="auto"/>
        <w:ind w:left="476" w:hanging="359"/>
        <w:rPr>
          <w:rFonts w:ascii="Arial" w:hAnsi="Arial" w:cs="Arial"/>
        </w:rPr>
      </w:pPr>
      <w:r w:rsidRPr="00660344">
        <w:rPr>
          <w:rFonts w:ascii="Arial" w:hAnsi="Arial" w:cs="Arial"/>
        </w:rPr>
        <w:t>Wykonawca</w:t>
      </w:r>
      <w:r w:rsidRPr="00660344">
        <w:rPr>
          <w:rFonts w:ascii="Arial" w:hAnsi="Arial" w:cs="Arial"/>
          <w:spacing w:val="-6"/>
        </w:rPr>
        <w:t xml:space="preserve"> </w:t>
      </w:r>
      <w:r w:rsidRPr="00660344">
        <w:rPr>
          <w:rFonts w:ascii="Arial" w:hAnsi="Arial" w:cs="Arial"/>
        </w:rPr>
        <w:t>oświadcza, że jest/nie jest płatnikiem podatku VAT.</w:t>
      </w:r>
    </w:p>
    <w:p w14:paraId="52EE6E41" w14:textId="2FE6367C" w:rsidR="002936CE" w:rsidRPr="000A2A40" w:rsidRDefault="002936CE" w:rsidP="002936CE">
      <w:pPr>
        <w:pStyle w:val="Akapitzlist"/>
        <w:numPr>
          <w:ilvl w:val="0"/>
          <w:numId w:val="9"/>
        </w:numPr>
        <w:adjustRightInd w:val="0"/>
        <w:spacing w:line="259" w:lineRule="auto"/>
        <w:rPr>
          <w:rFonts w:ascii="Arial" w:hAnsi="Arial" w:cs="Arial"/>
        </w:rPr>
      </w:pPr>
      <w:r w:rsidRPr="002936CE">
        <w:rPr>
          <w:rFonts w:ascii="Arial" w:hAnsi="Arial" w:cs="Arial"/>
        </w:rPr>
        <w:t xml:space="preserve"> </w:t>
      </w:r>
      <w:r w:rsidRPr="000A2A40">
        <w:rPr>
          <w:rFonts w:ascii="Arial" w:hAnsi="Arial" w:cs="Arial"/>
        </w:rPr>
        <w:t>Zamawiający przewiduje płatności za przedmiot zamówienia w jednej transzy po wykonaniu całości za</w:t>
      </w:r>
      <w:r w:rsidR="00297FD5" w:rsidRPr="000A2A40">
        <w:rPr>
          <w:rFonts w:ascii="Arial" w:hAnsi="Arial" w:cs="Arial"/>
        </w:rPr>
        <w:t>mówienia</w:t>
      </w:r>
      <w:r w:rsidRPr="000A2A40">
        <w:rPr>
          <w:rFonts w:ascii="Arial" w:hAnsi="Arial" w:cs="Arial"/>
        </w:rPr>
        <w:t>.</w:t>
      </w:r>
    </w:p>
    <w:p w14:paraId="2008A030" w14:textId="3213C65E" w:rsidR="002936CE" w:rsidRPr="000A2A40" w:rsidRDefault="002936CE" w:rsidP="002936CE">
      <w:pPr>
        <w:pStyle w:val="Akapitzlist"/>
        <w:numPr>
          <w:ilvl w:val="1"/>
          <w:numId w:val="9"/>
        </w:numPr>
        <w:adjustRightInd w:val="0"/>
        <w:spacing w:line="259" w:lineRule="auto"/>
        <w:rPr>
          <w:rFonts w:ascii="Arial" w:hAnsi="Arial" w:cs="Arial"/>
        </w:rPr>
      </w:pPr>
      <w:r w:rsidRPr="000A2A40">
        <w:rPr>
          <w:rFonts w:ascii="Arial" w:hAnsi="Arial" w:cs="Arial"/>
        </w:rPr>
        <w:t>Płatność Wynagrodzenia nastąpi po zakończeniu prac na podstawie prawidłowo wystawionej i doręczonej Zamawiającemu faktury. W ciągu 30 dni od dnia jej otrzymania przez Zamawiającego, przelewem na rachunek bankowy wskazany na fakturze.</w:t>
      </w:r>
    </w:p>
    <w:p w14:paraId="4B49A99E" w14:textId="0FCA7E9F" w:rsidR="002936CE" w:rsidRPr="000A2A40" w:rsidRDefault="002936CE" w:rsidP="002936CE">
      <w:pPr>
        <w:pStyle w:val="Akapitzlist"/>
        <w:numPr>
          <w:ilvl w:val="1"/>
          <w:numId w:val="9"/>
        </w:numPr>
        <w:adjustRightInd w:val="0"/>
        <w:spacing w:line="259" w:lineRule="auto"/>
        <w:rPr>
          <w:rFonts w:ascii="Arial" w:hAnsi="Arial" w:cs="Arial"/>
        </w:rPr>
      </w:pPr>
      <w:r w:rsidRPr="000A2A40">
        <w:rPr>
          <w:rFonts w:ascii="Arial" w:hAnsi="Arial" w:cs="Arial"/>
        </w:rPr>
        <w:t xml:space="preserve">Warunkiem wystawienia przez Wykonawcę faktury i wypłaty wynagrodzenia jest uzyskanie pozytywnego protokołu odbioru końcowego prac stanowiących przedmiot zamówienia. </w:t>
      </w:r>
    </w:p>
    <w:p w14:paraId="289D42D4" w14:textId="44201251" w:rsidR="00980B67" w:rsidRPr="00660344" w:rsidRDefault="00980B67" w:rsidP="00980B67">
      <w:pPr>
        <w:pStyle w:val="Akapitzlist"/>
        <w:numPr>
          <w:ilvl w:val="0"/>
          <w:numId w:val="28"/>
        </w:numPr>
        <w:adjustRightInd w:val="0"/>
        <w:spacing w:line="259" w:lineRule="auto"/>
        <w:ind w:left="426" w:hanging="284"/>
        <w:rPr>
          <w:rFonts w:ascii="Arial" w:hAnsi="Arial" w:cs="Arial"/>
        </w:rPr>
      </w:pPr>
      <w:r w:rsidRPr="00660344">
        <w:rPr>
          <w:rFonts w:ascii="Arial" w:hAnsi="Arial" w:cs="Arial"/>
        </w:rPr>
        <w:t>Szczegółowe zasady płatności wynagrodzenia Wykonawcy zostaną ustalone w oparciu o harmonogram rzeczowo-finansowy, uwzględniający m.in. wysoko</w:t>
      </w:r>
      <w:r w:rsidR="00FF6E45">
        <w:rPr>
          <w:rFonts w:ascii="Arial" w:hAnsi="Arial" w:cs="Arial"/>
        </w:rPr>
        <w:t>ść wypłat</w:t>
      </w:r>
      <w:r w:rsidRPr="00660344">
        <w:rPr>
          <w:rFonts w:ascii="Arial" w:hAnsi="Arial" w:cs="Arial"/>
        </w:rPr>
        <w:t xml:space="preserve">. </w:t>
      </w:r>
    </w:p>
    <w:p w14:paraId="688C2B8B" w14:textId="646F543A" w:rsidR="00297FD5" w:rsidRPr="00660344" w:rsidRDefault="00306A5D" w:rsidP="00297FD5">
      <w:pPr>
        <w:pStyle w:val="Akapitzlist"/>
        <w:numPr>
          <w:ilvl w:val="1"/>
          <w:numId w:val="8"/>
        </w:numPr>
        <w:tabs>
          <w:tab w:val="left" w:pos="824"/>
        </w:tabs>
        <w:spacing w:before="1" w:line="259" w:lineRule="auto"/>
        <w:ind w:left="824" w:hanging="347"/>
        <w:rPr>
          <w:rFonts w:ascii="Arial" w:hAnsi="Arial" w:cs="Arial"/>
        </w:rPr>
      </w:pPr>
      <w:r w:rsidRPr="00660344">
        <w:rPr>
          <w:rFonts w:ascii="Arial" w:hAnsi="Arial" w:cs="Arial"/>
        </w:rPr>
        <w:t>Ostateczne r</w:t>
      </w:r>
      <w:r w:rsidR="00D02FF4" w:rsidRPr="00660344">
        <w:rPr>
          <w:rFonts w:ascii="Arial" w:hAnsi="Arial" w:cs="Arial"/>
        </w:rPr>
        <w:t>ozliczenie mi</w:t>
      </w:r>
      <w:r w:rsidR="00297FD5">
        <w:rPr>
          <w:rFonts w:ascii="Arial" w:hAnsi="Arial" w:cs="Arial"/>
        </w:rPr>
        <w:t>ędzy stronami za wykonane prace</w:t>
      </w:r>
      <w:r w:rsidR="00D02FF4" w:rsidRPr="00660344">
        <w:rPr>
          <w:rFonts w:ascii="Arial" w:hAnsi="Arial" w:cs="Arial"/>
        </w:rPr>
        <w:t xml:space="preserve"> nastąpi na podstawie faktury końcowej wystawionej przez wykonawcę, na podstawie protokołu odbioru końcowego, podpisanego przez upoważnionych przedstawicieli </w:t>
      </w:r>
      <w:r w:rsidR="00297FD5">
        <w:rPr>
          <w:rFonts w:ascii="Arial" w:hAnsi="Arial" w:cs="Arial"/>
        </w:rPr>
        <w:t>Z</w:t>
      </w:r>
      <w:r w:rsidR="00297FD5" w:rsidRPr="00660344">
        <w:rPr>
          <w:rFonts w:ascii="Arial" w:hAnsi="Arial" w:cs="Arial"/>
        </w:rPr>
        <w:t>amawiającego</w:t>
      </w:r>
      <w:r w:rsidR="00297FD5">
        <w:rPr>
          <w:rFonts w:ascii="Arial" w:hAnsi="Arial" w:cs="Arial"/>
          <w:spacing w:val="-7"/>
        </w:rPr>
        <w:t>,</w:t>
      </w:r>
      <w:r w:rsidR="00297FD5" w:rsidRPr="00660344">
        <w:rPr>
          <w:rFonts w:ascii="Arial" w:hAnsi="Arial" w:cs="Arial"/>
          <w:spacing w:val="-4"/>
        </w:rPr>
        <w:t xml:space="preserve"> </w:t>
      </w:r>
      <w:r w:rsidR="00297FD5">
        <w:rPr>
          <w:rFonts w:ascii="Arial" w:hAnsi="Arial" w:cs="Arial"/>
        </w:rPr>
        <w:t>W</w:t>
      </w:r>
      <w:r w:rsidR="00297FD5" w:rsidRPr="00660344">
        <w:rPr>
          <w:rFonts w:ascii="Arial" w:hAnsi="Arial" w:cs="Arial"/>
        </w:rPr>
        <w:t>ykonawcy</w:t>
      </w:r>
      <w:r w:rsidR="00297FD5" w:rsidRPr="00660344">
        <w:rPr>
          <w:rFonts w:ascii="Arial" w:hAnsi="Arial" w:cs="Arial"/>
          <w:spacing w:val="-4"/>
        </w:rPr>
        <w:t xml:space="preserve"> </w:t>
      </w:r>
      <w:r w:rsidR="00297FD5" w:rsidRPr="001371AA">
        <w:rPr>
          <w:rFonts w:ascii="Arial" w:eastAsia="Times New Roman" w:hAnsi="Arial" w:cs="Arial"/>
          <w:lang w:eastAsia="pl-PL"/>
        </w:rPr>
        <w:t xml:space="preserve">z udziałem przedstawicieli Wojewódzkiego Urzędu Ochrony Zabytków </w:t>
      </w:r>
      <w:r w:rsidR="00297FD5" w:rsidRPr="001371AA">
        <w:rPr>
          <w:rFonts w:ascii="Arial" w:hAnsi="Arial" w:cs="Arial"/>
        </w:rPr>
        <w:t>bez</w:t>
      </w:r>
      <w:r w:rsidR="00297FD5" w:rsidRPr="001371AA">
        <w:rPr>
          <w:rFonts w:ascii="Arial" w:hAnsi="Arial" w:cs="Arial"/>
          <w:spacing w:val="-5"/>
        </w:rPr>
        <w:t xml:space="preserve"> </w:t>
      </w:r>
      <w:r w:rsidR="00297FD5" w:rsidRPr="001371AA">
        <w:rPr>
          <w:rFonts w:ascii="Arial" w:hAnsi="Arial" w:cs="Arial"/>
        </w:rPr>
        <w:t>uwag</w:t>
      </w:r>
      <w:r w:rsidR="00297FD5" w:rsidRPr="00660344">
        <w:rPr>
          <w:rFonts w:ascii="Arial" w:hAnsi="Arial" w:cs="Arial"/>
          <w:spacing w:val="-6"/>
        </w:rPr>
        <w:t xml:space="preserve"> </w:t>
      </w:r>
      <w:r w:rsidR="00297FD5" w:rsidRPr="00660344">
        <w:rPr>
          <w:rFonts w:ascii="Arial" w:hAnsi="Arial" w:cs="Arial"/>
        </w:rPr>
        <w:t>i</w:t>
      </w:r>
      <w:r w:rsidR="00297FD5" w:rsidRPr="00660344">
        <w:rPr>
          <w:rFonts w:ascii="Arial" w:hAnsi="Arial" w:cs="Arial"/>
          <w:spacing w:val="-4"/>
        </w:rPr>
        <w:t> </w:t>
      </w:r>
      <w:r w:rsidR="00297FD5" w:rsidRPr="00660344">
        <w:rPr>
          <w:rFonts w:ascii="Arial" w:hAnsi="Arial" w:cs="Arial"/>
          <w:spacing w:val="-2"/>
        </w:rPr>
        <w:t>zastrzeżeń.</w:t>
      </w:r>
    </w:p>
    <w:p w14:paraId="0BE593D3" w14:textId="342162E7" w:rsidR="00404E06" w:rsidRPr="00297FD5" w:rsidRDefault="00D02FF4" w:rsidP="00297FD5">
      <w:pPr>
        <w:pStyle w:val="Akapitzlist"/>
        <w:numPr>
          <w:ilvl w:val="0"/>
          <w:numId w:val="28"/>
        </w:numPr>
        <w:adjustRightInd w:val="0"/>
        <w:spacing w:line="259" w:lineRule="auto"/>
        <w:ind w:left="426" w:hanging="284"/>
        <w:rPr>
          <w:rFonts w:ascii="Arial" w:hAnsi="Arial" w:cs="Arial"/>
        </w:rPr>
      </w:pPr>
      <w:r w:rsidRPr="00660344">
        <w:rPr>
          <w:rFonts w:ascii="Arial" w:hAnsi="Arial" w:cs="Arial"/>
        </w:rPr>
        <w:t>Płatność będzie dokonana przelewem, na numer rachunku bankowego wskazany w fakturze</w:t>
      </w:r>
      <w:r w:rsidR="00290969" w:rsidRPr="00660344">
        <w:rPr>
          <w:rFonts w:ascii="Arial" w:hAnsi="Arial" w:cs="Arial"/>
        </w:rPr>
        <w:t>, w terminie 30 dni.</w:t>
      </w:r>
      <w:r w:rsidRPr="00660344">
        <w:rPr>
          <w:rFonts w:ascii="Arial" w:hAnsi="Arial" w:cs="Arial"/>
        </w:rPr>
        <w:t xml:space="preserve"> Za datę zapłaty uważa się dzień, w którym zamawiający zleci bankowi wykonanie przelewu.</w:t>
      </w:r>
    </w:p>
    <w:p w14:paraId="1815BC97" w14:textId="77777777" w:rsidR="00980B67" w:rsidRPr="00660344" w:rsidRDefault="00D02FF4" w:rsidP="00980B67">
      <w:pPr>
        <w:pStyle w:val="Akapitzlist"/>
        <w:numPr>
          <w:ilvl w:val="0"/>
          <w:numId w:val="28"/>
        </w:numPr>
        <w:adjustRightInd w:val="0"/>
        <w:spacing w:line="259" w:lineRule="auto"/>
        <w:ind w:left="426" w:hanging="284"/>
        <w:rPr>
          <w:rFonts w:ascii="Arial" w:hAnsi="Arial" w:cs="Arial"/>
        </w:rPr>
      </w:pPr>
      <w:r w:rsidRPr="00660344">
        <w:rPr>
          <w:rFonts w:ascii="Arial" w:hAnsi="Arial" w:cs="Arial"/>
        </w:rPr>
        <w:t>Do faktury wykonawca jest zobowiązany dołączyć oświadczenia wszystkich podwykonawców i</w:t>
      </w:r>
      <w:r w:rsidR="00E82118" w:rsidRPr="00660344">
        <w:rPr>
          <w:rFonts w:ascii="Arial" w:hAnsi="Arial" w:cs="Arial"/>
        </w:rPr>
        <w:t> </w:t>
      </w:r>
      <w:r w:rsidRPr="00660344">
        <w:rPr>
          <w:rFonts w:ascii="Arial" w:hAnsi="Arial" w:cs="Arial"/>
        </w:rPr>
        <w:t>dalszych podwykonawców, że wykonawca dokonał zapłaty wszelkich należności wynikających z</w:t>
      </w:r>
      <w:r w:rsidR="00FB6EC1" w:rsidRPr="00660344">
        <w:rPr>
          <w:rFonts w:ascii="Arial" w:hAnsi="Arial" w:cs="Arial"/>
        </w:rPr>
        <w:t> </w:t>
      </w:r>
      <w:r w:rsidRPr="00660344">
        <w:rPr>
          <w:rFonts w:ascii="Arial" w:hAnsi="Arial" w:cs="Arial"/>
        </w:rPr>
        <w:t>zawartych umów z tytułu realizacji przedmiotu umowy.</w:t>
      </w:r>
    </w:p>
    <w:p w14:paraId="6E2C9E59" w14:textId="77777777" w:rsidR="00980B67" w:rsidRPr="00660344" w:rsidRDefault="00D02FF4" w:rsidP="00980B67">
      <w:pPr>
        <w:pStyle w:val="Akapitzlist"/>
        <w:numPr>
          <w:ilvl w:val="0"/>
          <w:numId w:val="28"/>
        </w:numPr>
        <w:adjustRightInd w:val="0"/>
        <w:spacing w:line="259" w:lineRule="auto"/>
        <w:ind w:left="426" w:hanging="284"/>
        <w:rPr>
          <w:rFonts w:ascii="Arial" w:hAnsi="Arial" w:cs="Arial"/>
        </w:rPr>
      </w:pPr>
      <w:r w:rsidRPr="00660344">
        <w:rPr>
          <w:rFonts w:ascii="Arial" w:hAnsi="Arial" w:cs="Arial"/>
        </w:rPr>
        <w:t xml:space="preserve">W przypadku nieprzedstawienia przez wykonawcę wszystkich dowodów zapłaty, o których mowa w ust. </w:t>
      </w:r>
      <w:r w:rsidR="00CB6213" w:rsidRPr="00660344">
        <w:rPr>
          <w:rFonts w:ascii="Arial" w:hAnsi="Arial" w:cs="Arial"/>
        </w:rPr>
        <w:t>9</w:t>
      </w:r>
      <w:r w:rsidRPr="00660344">
        <w:rPr>
          <w:rFonts w:ascii="Arial" w:hAnsi="Arial" w:cs="Arial"/>
        </w:rPr>
        <w:t>, wstrzymuje się wypłatę należnego wynagrodzenia za odebrane roboty budowlane, w części równej sumie kwot wynikających z nieprzedstawionych dowodów zapłaty.</w:t>
      </w:r>
    </w:p>
    <w:p w14:paraId="2AE54003" w14:textId="77777777" w:rsidR="00980B67" w:rsidRPr="00660344" w:rsidRDefault="00D02FF4" w:rsidP="00980B67">
      <w:pPr>
        <w:pStyle w:val="Akapitzlist"/>
        <w:numPr>
          <w:ilvl w:val="0"/>
          <w:numId w:val="28"/>
        </w:numPr>
        <w:adjustRightInd w:val="0"/>
        <w:spacing w:line="259" w:lineRule="auto"/>
        <w:ind w:left="426" w:hanging="284"/>
        <w:rPr>
          <w:rFonts w:ascii="Arial" w:hAnsi="Arial" w:cs="Arial"/>
        </w:rPr>
      </w:pPr>
      <w:r w:rsidRPr="00660344">
        <w:rPr>
          <w:rFonts w:ascii="Arial" w:hAnsi="Arial" w:cs="Arial"/>
        </w:rPr>
        <w:t>Wszelkie rozliczenia finansowe między zamawiającym, a wykonawcą będą prowadzone w</w:t>
      </w:r>
      <w:r w:rsidR="00E82118" w:rsidRPr="00660344">
        <w:rPr>
          <w:rFonts w:ascii="Arial" w:hAnsi="Arial" w:cs="Arial"/>
        </w:rPr>
        <w:t> </w:t>
      </w:r>
      <w:r w:rsidRPr="00660344">
        <w:rPr>
          <w:rFonts w:ascii="Arial" w:hAnsi="Arial" w:cs="Arial"/>
        </w:rPr>
        <w:t>złotych polskich, w zaokrągleniu do dwóch miejsc po przecinku.</w:t>
      </w:r>
    </w:p>
    <w:p w14:paraId="53B262F6" w14:textId="74603BDB" w:rsidR="00146C9F" w:rsidRPr="00660344" w:rsidRDefault="00D02FF4" w:rsidP="00980B67">
      <w:pPr>
        <w:pStyle w:val="Akapitzlist"/>
        <w:numPr>
          <w:ilvl w:val="0"/>
          <w:numId w:val="28"/>
        </w:numPr>
        <w:adjustRightInd w:val="0"/>
        <w:spacing w:line="259" w:lineRule="auto"/>
        <w:ind w:left="426" w:hanging="284"/>
        <w:rPr>
          <w:rFonts w:ascii="Arial" w:hAnsi="Arial" w:cs="Arial"/>
        </w:rPr>
      </w:pPr>
      <w:r w:rsidRPr="00660344">
        <w:rPr>
          <w:rFonts w:ascii="Arial" w:hAnsi="Arial" w:cs="Arial"/>
        </w:rPr>
        <w:t>Wykonawca upoważnia zamawiającego do potrącenia:</w:t>
      </w:r>
    </w:p>
    <w:p w14:paraId="2D27978E" w14:textId="77777777" w:rsidR="00980B67" w:rsidRPr="00660344" w:rsidRDefault="00D02FF4" w:rsidP="00980B67">
      <w:pPr>
        <w:pStyle w:val="Akapitzlist"/>
        <w:numPr>
          <w:ilvl w:val="0"/>
          <w:numId w:val="29"/>
        </w:numPr>
        <w:tabs>
          <w:tab w:val="left" w:pos="476"/>
        </w:tabs>
        <w:spacing w:line="259" w:lineRule="auto"/>
        <w:rPr>
          <w:rFonts w:ascii="Arial" w:hAnsi="Arial" w:cs="Arial"/>
        </w:rPr>
      </w:pPr>
      <w:r w:rsidRPr="00660344">
        <w:rPr>
          <w:rFonts w:ascii="Arial" w:hAnsi="Arial" w:cs="Arial"/>
        </w:rPr>
        <w:t>kar umownych określonych w niniejszej umowie,</w:t>
      </w:r>
    </w:p>
    <w:p w14:paraId="78E17505" w14:textId="40FFB74B" w:rsidR="00146C9F" w:rsidRPr="00660344" w:rsidRDefault="00D02FF4" w:rsidP="00980B67">
      <w:pPr>
        <w:pStyle w:val="Akapitzlist"/>
        <w:numPr>
          <w:ilvl w:val="0"/>
          <w:numId w:val="29"/>
        </w:numPr>
        <w:tabs>
          <w:tab w:val="left" w:pos="476"/>
        </w:tabs>
        <w:spacing w:line="259" w:lineRule="auto"/>
        <w:rPr>
          <w:rFonts w:ascii="Arial" w:hAnsi="Arial" w:cs="Arial"/>
        </w:rPr>
      </w:pPr>
      <w:r w:rsidRPr="00660344">
        <w:rPr>
          <w:rFonts w:ascii="Arial" w:hAnsi="Arial" w:cs="Arial"/>
        </w:rPr>
        <w:t>płatności na rzecz podwykonawców oraz dalszych podwykonawców, w przypadku niedokonania</w:t>
      </w:r>
      <w:r w:rsidR="00E82118" w:rsidRPr="00660344">
        <w:rPr>
          <w:rFonts w:ascii="Arial" w:hAnsi="Arial" w:cs="Arial"/>
        </w:rPr>
        <w:t xml:space="preserve"> </w:t>
      </w:r>
      <w:r w:rsidRPr="00660344">
        <w:rPr>
          <w:rFonts w:ascii="Arial" w:hAnsi="Arial" w:cs="Arial"/>
        </w:rPr>
        <w:t>płatności przez wykonawcę.</w:t>
      </w:r>
    </w:p>
    <w:p w14:paraId="36803DBE" w14:textId="77777777" w:rsidR="00146C9F" w:rsidRPr="00660344" w:rsidRDefault="00146C9F" w:rsidP="00FB6EC1">
      <w:pPr>
        <w:pStyle w:val="Tekstpodstawowy"/>
        <w:spacing w:line="259" w:lineRule="auto"/>
        <w:ind w:left="0"/>
        <w:jc w:val="left"/>
        <w:rPr>
          <w:rFonts w:ascii="Arial" w:hAnsi="Arial" w:cs="Arial"/>
        </w:rPr>
      </w:pPr>
    </w:p>
    <w:p w14:paraId="70CD64EF" w14:textId="77777777" w:rsidR="00146C9F" w:rsidRPr="00660344" w:rsidRDefault="00D02FF4" w:rsidP="00FB6EC1">
      <w:pPr>
        <w:spacing w:line="259" w:lineRule="auto"/>
        <w:ind w:left="364" w:right="358"/>
        <w:jc w:val="center"/>
        <w:rPr>
          <w:rFonts w:ascii="Arial" w:hAnsi="Arial" w:cs="Arial"/>
          <w:b/>
        </w:rPr>
      </w:pPr>
      <w:r w:rsidRPr="00660344">
        <w:rPr>
          <w:rFonts w:ascii="Arial" w:hAnsi="Arial" w:cs="Arial"/>
          <w:b/>
        </w:rPr>
        <w:t>§</w:t>
      </w:r>
      <w:r w:rsidRPr="00660344">
        <w:rPr>
          <w:rFonts w:ascii="Arial" w:hAnsi="Arial" w:cs="Arial"/>
          <w:b/>
          <w:spacing w:val="1"/>
        </w:rPr>
        <w:t xml:space="preserve"> </w:t>
      </w:r>
      <w:r w:rsidRPr="00660344">
        <w:rPr>
          <w:rFonts w:ascii="Arial" w:hAnsi="Arial" w:cs="Arial"/>
          <w:b/>
          <w:spacing w:val="-10"/>
        </w:rPr>
        <w:t>5</w:t>
      </w:r>
    </w:p>
    <w:p w14:paraId="12A60689" w14:textId="77777777" w:rsidR="00146C9F" w:rsidRPr="00660344" w:rsidRDefault="00D02FF4" w:rsidP="00FB6EC1">
      <w:pPr>
        <w:pStyle w:val="Nagwek1"/>
        <w:spacing w:line="259" w:lineRule="auto"/>
        <w:rPr>
          <w:rFonts w:ascii="Arial" w:hAnsi="Arial" w:cs="Arial"/>
        </w:rPr>
      </w:pPr>
      <w:r w:rsidRPr="00660344">
        <w:rPr>
          <w:rFonts w:ascii="Arial" w:hAnsi="Arial" w:cs="Arial"/>
          <w:spacing w:val="-2"/>
        </w:rPr>
        <w:t>ODBIORY</w:t>
      </w:r>
    </w:p>
    <w:p w14:paraId="065563DB" w14:textId="77777777" w:rsidR="00146C9F" w:rsidRPr="00660344" w:rsidRDefault="00D02FF4" w:rsidP="00FB6EC1">
      <w:pPr>
        <w:pStyle w:val="Akapitzlist"/>
        <w:numPr>
          <w:ilvl w:val="0"/>
          <w:numId w:val="8"/>
        </w:numPr>
        <w:tabs>
          <w:tab w:val="left" w:pos="399"/>
        </w:tabs>
        <w:spacing w:line="259" w:lineRule="auto"/>
        <w:ind w:left="399" w:hanging="282"/>
        <w:rPr>
          <w:rFonts w:ascii="Arial" w:hAnsi="Arial" w:cs="Arial"/>
        </w:rPr>
      </w:pPr>
      <w:r w:rsidRPr="00660344">
        <w:rPr>
          <w:rFonts w:ascii="Arial" w:hAnsi="Arial" w:cs="Arial"/>
        </w:rPr>
        <w:t>Strony</w:t>
      </w:r>
      <w:r w:rsidRPr="00660344">
        <w:rPr>
          <w:rFonts w:ascii="Arial" w:hAnsi="Arial" w:cs="Arial"/>
          <w:spacing w:val="-7"/>
        </w:rPr>
        <w:t xml:space="preserve"> </w:t>
      </w:r>
      <w:r w:rsidRPr="00660344">
        <w:rPr>
          <w:rFonts w:ascii="Arial" w:hAnsi="Arial" w:cs="Arial"/>
        </w:rPr>
        <w:t>zgodnie</w:t>
      </w:r>
      <w:r w:rsidRPr="00660344">
        <w:rPr>
          <w:rFonts w:ascii="Arial" w:hAnsi="Arial" w:cs="Arial"/>
          <w:spacing w:val="-5"/>
        </w:rPr>
        <w:t xml:space="preserve"> </w:t>
      </w:r>
      <w:r w:rsidRPr="00660344">
        <w:rPr>
          <w:rFonts w:ascii="Arial" w:hAnsi="Arial" w:cs="Arial"/>
        </w:rPr>
        <w:t>postanawiają,</w:t>
      </w:r>
      <w:r w:rsidRPr="00660344">
        <w:rPr>
          <w:rFonts w:ascii="Arial" w:hAnsi="Arial" w:cs="Arial"/>
          <w:spacing w:val="-5"/>
        </w:rPr>
        <w:t xml:space="preserve"> </w:t>
      </w:r>
      <w:r w:rsidRPr="00660344">
        <w:rPr>
          <w:rFonts w:ascii="Arial" w:hAnsi="Arial" w:cs="Arial"/>
        </w:rPr>
        <w:t>że</w:t>
      </w:r>
      <w:r w:rsidRPr="00660344">
        <w:rPr>
          <w:rFonts w:ascii="Arial" w:hAnsi="Arial" w:cs="Arial"/>
          <w:spacing w:val="-5"/>
        </w:rPr>
        <w:t xml:space="preserve"> </w:t>
      </w:r>
      <w:r w:rsidRPr="00660344">
        <w:rPr>
          <w:rFonts w:ascii="Arial" w:hAnsi="Arial" w:cs="Arial"/>
        </w:rPr>
        <w:t>będą</w:t>
      </w:r>
      <w:r w:rsidRPr="00660344">
        <w:rPr>
          <w:rFonts w:ascii="Arial" w:hAnsi="Arial" w:cs="Arial"/>
          <w:spacing w:val="-8"/>
        </w:rPr>
        <w:t xml:space="preserve"> </w:t>
      </w:r>
      <w:r w:rsidRPr="00660344">
        <w:rPr>
          <w:rFonts w:ascii="Arial" w:hAnsi="Arial" w:cs="Arial"/>
        </w:rPr>
        <w:t>stosowane</w:t>
      </w:r>
      <w:r w:rsidRPr="00660344">
        <w:rPr>
          <w:rFonts w:ascii="Arial" w:hAnsi="Arial" w:cs="Arial"/>
          <w:spacing w:val="-5"/>
        </w:rPr>
        <w:t xml:space="preserve"> </w:t>
      </w:r>
      <w:r w:rsidRPr="00660344">
        <w:rPr>
          <w:rFonts w:ascii="Arial" w:hAnsi="Arial" w:cs="Arial"/>
        </w:rPr>
        <w:t>następujące</w:t>
      </w:r>
      <w:r w:rsidRPr="00660344">
        <w:rPr>
          <w:rFonts w:ascii="Arial" w:hAnsi="Arial" w:cs="Arial"/>
          <w:spacing w:val="-4"/>
        </w:rPr>
        <w:t xml:space="preserve"> </w:t>
      </w:r>
      <w:r w:rsidRPr="00660344">
        <w:rPr>
          <w:rFonts w:ascii="Arial" w:hAnsi="Arial" w:cs="Arial"/>
        </w:rPr>
        <w:t>rodzaje</w:t>
      </w:r>
      <w:r w:rsidRPr="00660344">
        <w:rPr>
          <w:rFonts w:ascii="Arial" w:hAnsi="Arial" w:cs="Arial"/>
          <w:spacing w:val="-6"/>
        </w:rPr>
        <w:t xml:space="preserve"> </w:t>
      </w:r>
      <w:r w:rsidRPr="00660344">
        <w:rPr>
          <w:rFonts w:ascii="Arial" w:hAnsi="Arial" w:cs="Arial"/>
          <w:spacing w:val="-2"/>
        </w:rPr>
        <w:t>odbiorów:</w:t>
      </w:r>
    </w:p>
    <w:p w14:paraId="14E470DF" w14:textId="18101459" w:rsidR="00146C9F" w:rsidRPr="00660344" w:rsidRDefault="00D02FF4" w:rsidP="00FB6EC1">
      <w:pPr>
        <w:pStyle w:val="Akapitzlist"/>
        <w:numPr>
          <w:ilvl w:val="1"/>
          <w:numId w:val="8"/>
        </w:numPr>
        <w:tabs>
          <w:tab w:val="left" w:pos="823"/>
        </w:tabs>
        <w:spacing w:line="259" w:lineRule="auto"/>
        <w:ind w:left="823" w:hanging="346"/>
        <w:rPr>
          <w:rFonts w:ascii="Arial" w:hAnsi="Arial" w:cs="Arial"/>
          <w:b/>
        </w:rPr>
      </w:pPr>
      <w:r w:rsidRPr="00660344">
        <w:rPr>
          <w:rFonts w:ascii="Arial" w:hAnsi="Arial" w:cs="Arial"/>
          <w:b/>
        </w:rPr>
        <w:t>odbiór</w:t>
      </w:r>
      <w:r w:rsidRPr="00660344">
        <w:rPr>
          <w:rFonts w:ascii="Arial" w:hAnsi="Arial" w:cs="Arial"/>
          <w:b/>
          <w:spacing w:val="-7"/>
        </w:rPr>
        <w:t xml:space="preserve"> </w:t>
      </w:r>
      <w:r w:rsidRPr="00660344">
        <w:rPr>
          <w:rFonts w:ascii="Arial" w:hAnsi="Arial" w:cs="Arial"/>
          <w:b/>
        </w:rPr>
        <w:t>końcowy</w:t>
      </w:r>
      <w:r w:rsidRPr="00660344">
        <w:rPr>
          <w:rFonts w:ascii="Arial" w:hAnsi="Arial" w:cs="Arial"/>
          <w:b/>
          <w:spacing w:val="-6"/>
        </w:rPr>
        <w:t xml:space="preserve"> </w:t>
      </w:r>
      <w:r w:rsidR="008F1BD3">
        <w:rPr>
          <w:rFonts w:ascii="Arial" w:hAnsi="Arial" w:cs="Arial"/>
          <w:b/>
        </w:rPr>
        <w:t>prac</w:t>
      </w:r>
      <w:r w:rsidRPr="00660344">
        <w:rPr>
          <w:rFonts w:ascii="Arial" w:hAnsi="Arial" w:cs="Arial"/>
          <w:b/>
          <w:spacing w:val="-3"/>
        </w:rPr>
        <w:t xml:space="preserve"> </w:t>
      </w:r>
      <w:r w:rsidRPr="00660344">
        <w:rPr>
          <w:rFonts w:ascii="Arial" w:hAnsi="Arial" w:cs="Arial"/>
        </w:rPr>
        <w:t>–</w:t>
      </w:r>
      <w:r w:rsidRPr="00660344">
        <w:rPr>
          <w:rFonts w:ascii="Arial" w:hAnsi="Arial" w:cs="Arial"/>
          <w:spacing w:val="-4"/>
        </w:rPr>
        <w:t xml:space="preserve"> </w:t>
      </w:r>
      <w:r w:rsidRPr="00660344">
        <w:rPr>
          <w:rFonts w:ascii="Arial" w:hAnsi="Arial" w:cs="Arial"/>
        </w:rPr>
        <w:t>na</w:t>
      </w:r>
      <w:r w:rsidRPr="00660344">
        <w:rPr>
          <w:rFonts w:ascii="Arial" w:hAnsi="Arial" w:cs="Arial"/>
          <w:spacing w:val="-4"/>
        </w:rPr>
        <w:t xml:space="preserve"> </w:t>
      </w:r>
      <w:r w:rsidRPr="00660344">
        <w:rPr>
          <w:rFonts w:ascii="Arial" w:hAnsi="Arial" w:cs="Arial"/>
        </w:rPr>
        <w:t>podstawie</w:t>
      </w:r>
      <w:r w:rsidRPr="00660344">
        <w:rPr>
          <w:rFonts w:ascii="Arial" w:hAnsi="Arial" w:cs="Arial"/>
          <w:spacing w:val="-3"/>
        </w:rPr>
        <w:t xml:space="preserve"> </w:t>
      </w:r>
      <w:r w:rsidRPr="00660344">
        <w:rPr>
          <w:rFonts w:ascii="Arial" w:hAnsi="Arial" w:cs="Arial"/>
        </w:rPr>
        <w:t>protokołu</w:t>
      </w:r>
      <w:r w:rsidRPr="00660344">
        <w:rPr>
          <w:rFonts w:ascii="Arial" w:hAnsi="Arial" w:cs="Arial"/>
          <w:spacing w:val="-7"/>
        </w:rPr>
        <w:t xml:space="preserve"> </w:t>
      </w:r>
      <w:r w:rsidRPr="00660344">
        <w:rPr>
          <w:rFonts w:ascii="Arial" w:hAnsi="Arial" w:cs="Arial"/>
        </w:rPr>
        <w:t>odbioru</w:t>
      </w:r>
      <w:r w:rsidRPr="00660344">
        <w:rPr>
          <w:rFonts w:ascii="Arial" w:hAnsi="Arial" w:cs="Arial"/>
          <w:spacing w:val="-5"/>
        </w:rPr>
        <w:t xml:space="preserve"> </w:t>
      </w:r>
      <w:r w:rsidR="008F1BD3">
        <w:rPr>
          <w:rFonts w:ascii="Arial" w:hAnsi="Arial" w:cs="Arial"/>
          <w:spacing w:val="-2"/>
        </w:rPr>
        <w:t>końcowego.</w:t>
      </w:r>
    </w:p>
    <w:p w14:paraId="7587F33A" w14:textId="77777777" w:rsidR="00146C9F" w:rsidRPr="008F1BD3" w:rsidRDefault="00D02FF4" w:rsidP="00FB6EC1">
      <w:pPr>
        <w:pStyle w:val="Akapitzlist"/>
        <w:numPr>
          <w:ilvl w:val="0"/>
          <w:numId w:val="8"/>
        </w:numPr>
        <w:tabs>
          <w:tab w:val="left" w:pos="399"/>
        </w:tabs>
        <w:spacing w:line="259" w:lineRule="auto"/>
        <w:ind w:left="399" w:hanging="282"/>
        <w:rPr>
          <w:rFonts w:ascii="Arial" w:hAnsi="Arial" w:cs="Arial"/>
        </w:rPr>
      </w:pPr>
      <w:r w:rsidRPr="008F1BD3">
        <w:rPr>
          <w:rFonts w:ascii="Arial" w:hAnsi="Arial" w:cs="Arial"/>
        </w:rPr>
        <w:t>Odbiór</w:t>
      </w:r>
      <w:r w:rsidRPr="008F1BD3">
        <w:rPr>
          <w:rFonts w:ascii="Arial" w:hAnsi="Arial" w:cs="Arial"/>
          <w:spacing w:val="-7"/>
        </w:rPr>
        <w:t xml:space="preserve"> </w:t>
      </w:r>
      <w:r w:rsidRPr="008F1BD3">
        <w:rPr>
          <w:rFonts w:ascii="Arial" w:hAnsi="Arial" w:cs="Arial"/>
          <w:spacing w:val="-2"/>
        </w:rPr>
        <w:t>końcowy:</w:t>
      </w:r>
    </w:p>
    <w:p w14:paraId="7B8B018F" w14:textId="3F62C760" w:rsidR="00146C9F" w:rsidRPr="004F6324" w:rsidRDefault="00D02FF4" w:rsidP="004F6324">
      <w:pPr>
        <w:spacing w:line="276" w:lineRule="auto"/>
        <w:ind w:left="360"/>
        <w:jc w:val="both"/>
        <w:rPr>
          <w:rFonts w:ascii="Arial" w:hAnsi="Arial" w:cs="Arial"/>
          <w:sz w:val="24"/>
          <w:szCs w:val="24"/>
        </w:rPr>
      </w:pPr>
      <w:r w:rsidRPr="004F6324">
        <w:rPr>
          <w:rFonts w:ascii="Arial" w:hAnsi="Arial" w:cs="Arial"/>
        </w:rPr>
        <w:t>Wykonawca zgłosi gotowość do odbioru końcowego robót, wysyłając zawiadomienie w</w:t>
      </w:r>
      <w:r w:rsidR="00E82118" w:rsidRPr="004F6324">
        <w:rPr>
          <w:rFonts w:ascii="Arial" w:hAnsi="Arial" w:cs="Arial"/>
        </w:rPr>
        <w:t> </w:t>
      </w:r>
      <w:r w:rsidRPr="004F6324">
        <w:rPr>
          <w:rFonts w:ascii="Arial" w:hAnsi="Arial" w:cs="Arial"/>
        </w:rPr>
        <w:t xml:space="preserve">formie pisemnej na adres zamawiającego </w:t>
      </w:r>
      <w:r w:rsidR="00AF467D" w:rsidRPr="004F6324">
        <w:rPr>
          <w:rFonts w:ascii="Arial" w:hAnsi="Arial" w:cs="Arial"/>
          <w:bCs/>
        </w:rPr>
        <w:t>Parafia Rzymskokatolicka p.w. Wniebowzięcia Najświętszej Maryi Panny</w:t>
      </w:r>
      <w:r w:rsidR="00AF467D" w:rsidRPr="004F6324">
        <w:rPr>
          <w:rFonts w:ascii="Arial" w:hAnsi="Arial" w:cs="Arial"/>
          <w:b/>
          <w:bCs/>
        </w:rPr>
        <w:t xml:space="preserve"> </w:t>
      </w:r>
      <w:r w:rsidR="00AF467D" w:rsidRPr="004F6324">
        <w:rPr>
          <w:rFonts w:ascii="Arial" w:hAnsi="Arial" w:cs="Arial"/>
        </w:rPr>
        <w:t xml:space="preserve">ul. Mickiewicza 2, 05-310 Kałuszynie </w:t>
      </w:r>
      <w:r w:rsidRPr="004F6324">
        <w:rPr>
          <w:rFonts w:ascii="Arial" w:hAnsi="Arial" w:cs="Arial"/>
        </w:rPr>
        <w:t xml:space="preserve">lub za </w:t>
      </w:r>
      <w:r w:rsidRPr="004F6324">
        <w:rPr>
          <w:rFonts w:ascii="Arial" w:hAnsi="Arial" w:cs="Arial"/>
        </w:rPr>
        <w:lastRenderedPageBreak/>
        <w:t>pośrednictwem poczty elektronicznej:</w:t>
      </w:r>
      <w:r w:rsidR="00E82118" w:rsidRPr="004F6324">
        <w:rPr>
          <w:rFonts w:ascii="Arial" w:hAnsi="Arial" w:cs="Arial"/>
        </w:rPr>
        <w:t xml:space="preserve"> </w:t>
      </w:r>
      <w:hyperlink r:id="rId9" w:history="1">
        <w:r w:rsidR="00893AF5" w:rsidRPr="004F6324">
          <w:rPr>
            <w:rFonts w:ascii="Arial" w:eastAsia="Times New Roman" w:hAnsi="Arial" w:cs="Arial"/>
            <w:u w:val="single"/>
            <w:lang w:eastAsia="pl-PL"/>
          </w:rPr>
          <w:t>kaluszynparafia@gmail.com</w:t>
        </w:r>
      </w:hyperlink>
      <w:r w:rsidRPr="004F6324">
        <w:rPr>
          <w:rFonts w:ascii="Arial" w:hAnsi="Arial" w:cs="Arial"/>
        </w:rPr>
        <w:t>. Gotowość do odbioru oznacza, że wy</w:t>
      </w:r>
      <w:r w:rsidR="004F6324">
        <w:rPr>
          <w:rFonts w:ascii="Arial" w:hAnsi="Arial" w:cs="Arial"/>
        </w:rPr>
        <w:t xml:space="preserve">konawca wykonał </w:t>
      </w:r>
      <w:r w:rsidR="008F1BD3">
        <w:rPr>
          <w:rFonts w:ascii="Arial" w:hAnsi="Arial" w:cs="Arial"/>
        </w:rPr>
        <w:t>cały zakres zamówienia.</w:t>
      </w:r>
    </w:p>
    <w:p w14:paraId="73955438" w14:textId="0FEE10F2" w:rsidR="00146C9F" w:rsidRPr="00660344" w:rsidRDefault="00D02FF4" w:rsidP="00FB6EC1">
      <w:pPr>
        <w:pStyle w:val="Akapitzlist"/>
        <w:numPr>
          <w:ilvl w:val="1"/>
          <w:numId w:val="8"/>
        </w:numPr>
        <w:tabs>
          <w:tab w:val="left" w:pos="824"/>
        </w:tabs>
        <w:spacing w:line="259" w:lineRule="auto"/>
        <w:ind w:left="824" w:hanging="347"/>
        <w:rPr>
          <w:rFonts w:ascii="Arial" w:hAnsi="Arial" w:cs="Arial"/>
        </w:rPr>
      </w:pPr>
      <w:r w:rsidRPr="00660344">
        <w:rPr>
          <w:rFonts w:ascii="Arial" w:hAnsi="Arial" w:cs="Arial"/>
        </w:rPr>
        <w:t>Zamawiający</w:t>
      </w:r>
      <w:r w:rsidRPr="00660344">
        <w:rPr>
          <w:rFonts w:ascii="Arial" w:hAnsi="Arial" w:cs="Arial"/>
          <w:spacing w:val="51"/>
        </w:rPr>
        <w:t xml:space="preserve"> </w:t>
      </w:r>
      <w:r w:rsidRPr="00660344">
        <w:rPr>
          <w:rFonts w:ascii="Arial" w:hAnsi="Arial" w:cs="Arial"/>
        </w:rPr>
        <w:t>wyznaczy</w:t>
      </w:r>
      <w:r w:rsidRPr="00660344">
        <w:rPr>
          <w:rFonts w:ascii="Arial" w:hAnsi="Arial" w:cs="Arial"/>
          <w:spacing w:val="54"/>
        </w:rPr>
        <w:t xml:space="preserve"> </w:t>
      </w:r>
      <w:r w:rsidRPr="00660344">
        <w:rPr>
          <w:rFonts w:ascii="Arial" w:hAnsi="Arial" w:cs="Arial"/>
        </w:rPr>
        <w:t>i</w:t>
      </w:r>
      <w:r w:rsidRPr="00660344">
        <w:rPr>
          <w:rFonts w:ascii="Arial" w:hAnsi="Arial" w:cs="Arial"/>
          <w:spacing w:val="51"/>
        </w:rPr>
        <w:t xml:space="preserve"> </w:t>
      </w:r>
      <w:r w:rsidRPr="00660344">
        <w:rPr>
          <w:rFonts w:ascii="Arial" w:hAnsi="Arial" w:cs="Arial"/>
        </w:rPr>
        <w:t>rozpocznie</w:t>
      </w:r>
      <w:r w:rsidRPr="00660344">
        <w:rPr>
          <w:rFonts w:ascii="Arial" w:hAnsi="Arial" w:cs="Arial"/>
          <w:spacing w:val="51"/>
        </w:rPr>
        <w:t xml:space="preserve"> </w:t>
      </w:r>
      <w:r w:rsidRPr="00660344">
        <w:rPr>
          <w:rFonts w:ascii="Arial" w:hAnsi="Arial" w:cs="Arial"/>
        </w:rPr>
        <w:t>czynności</w:t>
      </w:r>
      <w:r w:rsidRPr="00660344">
        <w:rPr>
          <w:rFonts w:ascii="Arial" w:hAnsi="Arial" w:cs="Arial"/>
          <w:spacing w:val="50"/>
        </w:rPr>
        <w:t xml:space="preserve"> </w:t>
      </w:r>
      <w:r w:rsidRPr="00660344">
        <w:rPr>
          <w:rFonts w:ascii="Arial" w:hAnsi="Arial" w:cs="Arial"/>
        </w:rPr>
        <w:t>odbioru</w:t>
      </w:r>
      <w:r w:rsidRPr="00660344">
        <w:rPr>
          <w:rFonts w:ascii="Arial" w:hAnsi="Arial" w:cs="Arial"/>
          <w:spacing w:val="53"/>
        </w:rPr>
        <w:t xml:space="preserve"> </w:t>
      </w:r>
      <w:r w:rsidRPr="00660344">
        <w:rPr>
          <w:rFonts w:ascii="Arial" w:hAnsi="Arial" w:cs="Arial"/>
        </w:rPr>
        <w:t>końcowego</w:t>
      </w:r>
      <w:r w:rsidRPr="00660344">
        <w:rPr>
          <w:rFonts w:ascii="Arial" w:hAnsi="Arial" w:cs="Arial"/>
          <w:spacing w:val="54"/>
        </w:rPr>
        <w:t xml:space="preserve"> </w:t>
      </w:r>
      <w:r w:rsidRPr="00660344">
        <w:rPr>
          <w:rFonts w:ascii="Arial" w:hAnsi="Arial" w:cs="Arial"/>
        </w:rPr>
        <w:t>robót</w:t>
      </w:r>
      <w:r w:rsidRPr="00660344">
        <w:rPr>
          <w:rFonts w:ascii="Arial" w:hAnsi="Arial" w:cs="Arial"/>
          <w:spacing w:val="52"/>
        </w:rPr>
        <w:t xml:space="preserve"> </w:t>
      </w:r>
      <w:r w:rsidRPr="00660344">
        <w:rPr>
          <w:rFonts w:ascii="Arial" w:hAnsi="Arial" w:cs="Arial"/>
        </w:rPr>
        <w:t>w</w:t>
      </w:r>
      <w:r w:rsidRPr="00660344">
        <w:rPr>
          <w:rFonts w:ascii="Arial" w:hAnsi="Arial" w:cs="Arial"/>
          <w:spacing w:val="51"/>
        </w:rPr>
        <w:t xml:space="preserve"> </w:t>
      </w:r>
      <w:r w:rsidRPr="00660344">
        <w:rPr>
          <w:rFonts w:ascii="Arial" w:hAnsi="Arial" w:cs="Arial"/>
        </w:rPr>
        <w:t>terminie</w:t>
      </w:r>
      <w:r w:rsidRPr="00660344">
        <w:rPr>
          <w:rFonts w:ascii="Arial" w:hAnsi="Arial" w:cs="Arial"/>
          <w:spacing w:val="54"/>
        </w:rPr>
        <w:t xml:space="preserve"> </w:t>
      </w:r>
      <w:r w:rsidRPr="00660344">
        <w:rPr>
          <w:rFonts w:ascii="Arial" w:hAnsi="Arial" w:cs="Arial"/>
        </w:rPr>
        <w:t>do</w:t>
      </w:r>
      <w:r w:rsidRPr="00660344">
        <w:rPr>
          <w:rFonts w:ascii="Arial" w:hAnsi="Arial" w:cs="Arial"/>
          <w:spacing w:val="52"/>
        </w:rPr>
        <w:t xml:space="preserve"> </w:t>
      </w:r>
      <w:r w:rsidRPr="00660344">
        <w:rPr>
          <w:rFonts w:ascii="Arial" w:hAnsi="Arial" w:cs="Arial"/>
        </w:rPr>
        <w:t>7</w:t>
      </w:r>
      <w:r w:rsidRPr="00660344">
        <w:rPr>
          <w:rFonts w:ascii="Arial" w:hAnsi="Arial" w:cs="Arial"/>
          <w:spacing w:val="52"/>
        </w:rPr>
        <w:t xml:space="preserve"> </w:t>
      </w:r>
      <w:r w:rsidRPr="00660344">
        <w:rPr>
          <w:rFonts w:ascii="Arial" w:hAnsi="Arial" w:cs="Arial"/>
          <w:spacing w:val="-5"/>
        </w:rPr>
        <w:t>dni</w:t>
      </w:r>
      <w:r w:rsidR="00E82118" w:rsidRPr="00660344">
        <w:rPr>
          <w:rFonts w:ascii="Arial" w:hAnsi="Arial" w:cs="Arial"/>
          <w:spacing w:val="-5"/>
        </w:rPr>
        <w:t xml:space="preserve"> </w:t>
      </w:r>
      <w:r w:rsidRPr="00660344">
        <w:rPr>
          <w:rFonts w:ascii="Arial" w:hAnsi="Arial" w:cs="Arial"/>
        </w:rPr>
        <w:t>roboczych</w:t>
      </w:r>
      <w:r w:rsidRPr="00660344">
        <w:rPr>
          <w:rFonts w:ascii="Arial" w:hAnsi="Arial" w:cs="Arial"/>
          <w:spacing w:val="-6"/>
        </w:rPr>
        <w:t xml:space="preserve"> </w:t>
      </w:r>
      <w:r w:rsidRPr="00660344">
        <w:rPr>
          <w:rFonts w:ascii="Arial" w:hAnsi="Arial" w:cs="Arial"/>
        </w:rPr>
        <w:t>od</w:t>
      </w:r>
      <w:r w:rsidRPr="00660344">
        <w:rPr>
          <w:rFonts w:ascii="Arial" w:hAnsi="Arial" w:cs="Arial"/>
          <w:spacing w:val="-4"/>
        </w:rPr>
        <w:t xml:space="preserve"> </w:t>
      </w:r>
      <w:r w:rsidRPr="00660344">
        <w:rPr>
          <w:rFonts w:ascii="Arial" w:hAnsi="Arial" w:cs="Arial"/>
        </w:rPr>
        <w:t>daty</w:t>
      </w:r>
      <w:r w:rsidRPr="00660344">
        <w:rPr>
          <w:rFonts w:ascii="Arial" w:hAnsi="Arial" w:cs="Arial"/>
          <w:spacing w:val="-3"/>
        </w:rPr>
        <w:t xml:space="preserve"> </w:t>
      </w:r>
      <w:r w:rsidRPr="00660344">
        <w:rPr>
          <w:rFonts w:ascii="Arial" w:hAnsi="Arial" w:cs="Arial"/>
        </w:rPr>
        <w:t>zawiadomienia,</w:t>
      </w:r>
      <w:r w:rsidRPr="00660344">
        <w:rPr>
          <w:rFonts w:ascii="Arial" w:hAnsi="Arial" w:cs="Arial"/>
          <w:spacing w:val="-6"/>
        </w:rPr>
        <w:t xml:space="preserve"> </w:t>
      </w:r>
      <w:r w:rsidRPr="00660344">
        <w:rPr>
          <w:rFonts w:ascii="Arial" w:hAnsi="Arial" w:cs="Arial"/>
        </w:rPr>
        <w:t>o</w:t>
      </w:r>
      <w:r w:rsidRPr="00660344">
        <w:rPr>
          <w:rFonts w:ascii="Arial" w:hAnsi="Arial" w:cs="Arial"/>
          <w:spacing w:val="-3"/>
        </w:rPr>
        <w:t xml:space="preserve"> </w:t>
      </w:r>
      <w:r w:rsidRPr="00660344">
        <w:rPr>
          <w:rFonts w:ascii="Arial" w:hAnsi="Arial" w:cs="Arial"/>
        </w:rPr>
        <w:t>którym</w:t>
      </w:r>
      <w:r w:rsidRPr="00660344">
        <w:rPr>
          <w:rFonts w:ascii="Arial" w:hAnsi="Arial" w:cs="Arial"/>
          <w:spacing w:val="-4"/>
        </w:rPr>
        <w:t xml:space="preserve"> </w:t>
      </w:r>
      <w:r w:rsidRPr="00660344">
        <w:rPr>
          <w:rFonts w:ascii="Arial" w:hAnsi="Arial" w:cs="Arial"/>
        </w:rPr>
        <w:t>mowa</w:t>
      </w:r>
      <w:r w:rsidRPr="00660344">
        <w:rPr>
          <w:rFonts w:ascii="Arial" w:hAnsi="Arial" w:cs="Arial"/>
          <w:spacing w:val="-5"/>
        </w:rPr>
        <w:t xml:space="preserve"> </w:t>
      </w:r>
      <w:r w:rsidRPr="00660344">
        <w:rPr>
          <w:rFonts w:ascii="Arial" w:hAnsi="Arial" w:cs="Arial"/>
        </w:rPr>
        <w:t>w</w:t>
      </w:r>
      <w:r w:rsidRPr="00660344">
        <w:rPr>
          <w:rFonts w:ascii="Arial" w:hAnsi="Arial" w:cs="Arial"/>
          <w:spacing w:val="-5"/>
        </w:rPr>
        <w:t xml:space="preserve"> </w:t>
      </w:r>
      <w:r w:rsidRPr="00660344">
        <w:rPr>
          <w:rFonts w:ascii="Arial" w:hAnsi="Arial" w:cs="Arial"/>
        </w:rPr>
        <w:t>pkt</w:t>
      </w:r>
      <w:r w:rsidRPr="00660344">
        <w:rPr>
          <w:rFonts w:ascii="Arial" w:hAnsi="Arial" w:cs="Arial"/>
          <w:spacing w:val="-2"/>
        </w:rPr>
        <w:t xml:space="preserve"> </w:t>
      </w:r>
      <w:r w:rsidRPr="00660344">
        <w:rPr>
          <w:rFonts w:ascii="Arial" w:hAnsi="Arial" w:cs="Arial"/>
          <w:spacing w:val="-5"/>
        </w:rPr>
        <w:t>1.</w:t>
      </w:r>
    </w:p>
    <w:p w14:paraId="589DCB49" w14:textId="70C7973E" w:rsidR="006A5E82" w:rsidRPr="006A5E82" w:rsidRDefault="006A5E82" w:rsidP="006A5E82">
      <w:pPr>
        <w:pStyle w:val="Akapitzlist"/>
        <w:numPr>
          <w:ilvl w:val="1"/>
          <w:numId w:val="8"/>
        </w:numPr>
        <w:rPr>
          <w:rFonts w:ascii="Arial" w:hAnsi="Arial" w:cs="Arial"/>
        </w:rPr>
      </w:pPr>
      <w:r w:rsidRPr="006A5E82">
        <w:rPr>
          <w:rFonts w:ascii="Arial" w:hAnsi="Arial" w:cs="Arial"/>
        </w:rPr>
        <w:t>Z czynności odbioru końcowego sporządzony zostanie protokół, zawierający wszelkie ustalenia dokonane w toku odbioru, jak też terminy wyznaczone na usunięcie ewentualnych wad i usterek, stwierdzonych przy odbiorze.</w:t>
      </w:r>
    </w:p>
    <w:p w14:paraId="49E835D8" w14:textId="673C5C69" w:rsidR="00146C9F" w:rsidRPr="00660344" w:rsidRDefault="00D02FF4" w:rsidP="00FB6EC1">
      <w:pPr>
        <w:pStyle w:val="Akapitzlist"/>
        <w:numPr>
          <w:ilvl w:val="1"/>
          <w:numId w:val="8"/>
        </w:numPr>
        <w:tabs>
          <w:tab w:val="left" w:pos="824"/>
        </w:tabs>
        <w:spacing w:before="1" w:line="259" w:lineRule="auto"/>
        <w:ind w:left="824" w:hanging="347"/>
        <w:rPr>
          <w:rFonts w:ascii="Arial" w:hAnsi="Arial" w:cs="Arial"/>
        </w:rPr>
      </w:pPr>
      <w:r w:rsidRPr="00660344">
        <w:rPr>
          <w:rFonts w:ascii="Arial" w:hAnsi="Arial" w:cs="Arial"/>
        </w:rPr>
        <w:t>Pozytywny</w:t>
      </w:r>
      <w:r w:rsidRPr="00660344">
        <w:rPr>
          <w:rFonts w:ascii="Arial" w:hAnsi="Arial" w:cs="Arial"/>
          <w:spacing w:val="64"/>
        </w:rPr>
        <w:t xml:space="preserve"> </w:t>
      </w:r>
      <w:r w:rsidRPr="00660344">
        <w:rPr>
          <w:rFonts w:ascii="Arial" w:hAnsi="Arial" w:cs="Arial"/>
        </w:rPr>
        <w:t>odbiór</w:t>
      </w:r>
      <w:r w:rsidRPr="00660344">
        <w:rPr>
          <w:rFonts w:ascii="Arial" w:hAnsi="Arial" w:cs="Arial"/>
          <w:spacing w:val="68"/>
        </w:rPr>
        <w:t xml:space="preserve"> </w:t>
      </w:r>
      <w:r w:rsidRPr="00660344">
        <w:rPr>
          <w:rFonts w:ascii="Arial" w:hAnsi="Arial" w:cs="Arial"/>
        </w:rPr>
        <w:t>zostanie</w:t>
      </w:r>
      <w:r w:rsidRPr="00660344">
        <w:rPr>
          <w:rFonts w:ascii="Arial" w:hAnsi="Arial" w:cs="Arial"/>
          <w:spacing w:val="69"/>
        </w:rPr>
        <w:t xml:space="preserve"> </w:t>
      </w:r>
      <w:r w:rsidRPr="00660344">
        <w:rPr>
          <w:rFonts w:ascii="Arial" w:hAnsi="Arial" w:cs="Arial"/>
        </w:rPr>
        <w:t>potwierdzony</w:t>
      </w:r>
      <w:r w:rsidRPr="00660344">
        <w:rPr>
          <w:rFonts w:ascii="Arial" w:hAnsi="Arial" w:cs="Arial"/>
          <w:spacing w:val="66"/>
        </w:rPr>
        <w:t xml:space="preserve"> </w:t>
      </w:r>
      <w:r w:rsidRPr="00660344">
        <w:rPr>
          <w:rFonts w:ascii="Arial" w:hAnsi="Arial" w:cs="Arial"/>
        </w:rPr>
        <w:t>protokołem</w:t>
      </w:r>
      <w:r w:rsidRPr="00660344">
        <w:rPr>
          <w:rFonts w:ascii="Arial" w:hAnsi="Arial" w:cs="Arial"/>
          <w:spacing w:val="68"/>
        </w:rPr>
        <w:t xml:space="preserve"> </w:t>
      </w:r>
      <w:r w:rsidRPr="00660344">
        <w:rPr>
          <w:rFonts w:ascii="Arial" w:hAnsi="Arial" w:cs="Arial"/>
        </w:rPr>
        <w:t>odbioru</w:t>
      </w:r>
      <w:r w:rsidRPr="00660344">
        <w:rPr>
          <w:rFonts w:ascii="Arial" w:hAnsi="Arial" w:cs="Arial"/>
          <w:spacing w:val="67"/>
        </w:rPr>
        <w:t xml:space="preserve"> </w:t>
      </w:r>
      <w:r w:rsidRPr="00660344">
        <w:rPr>
          <w:rFonts w:ascii="Arial" w:hAnsi="Arial" w:cs="Arial"/>
        </w:rPr>
        <w:t>końcowego,</w:t>
      </w:r>
      <w:r w:rsidRPr="00660344">
        <w:rPr>
          <w:rFonts w:ascii="Arial" w:hAnsi="Arial" w:cs="Arial"/>
          <w:spacing w:val="64"/>
        </w:rPr>
        <w:t xml:space="preserve"> </w:t>
      </w:r>
      <w:r w:rsidRPr="00660344">
        <w:rPr>
          <w:rFonts w:ascii="Arial" w:hAnsi="Arial" w:cs="Arial"/>
        </w:rPr>
        <w:t>podpisanym</w:t>
      </w:r>
      <w:r w:rsidRPr="00660344">
        <w:rPr>
          <w:rFonts w:ascii="Arial" w:hAnsi="Arial" w:cs="Arial"/>
          <w:spacing w:val="67"/>
        </w:rPr>
        <w:t xml:space="preserve"> </w:t>
      </w:r>
      <w:r w:rsidRPr="00660344">
        <w:rPr>
          <w:rFonts w:ascii="Arial" w:hAnsi="Arial" w:cs="Arial"/>
          <w:spacing w:val="-2"/>
        </w:rPr>
        <w:t>przez</w:t>
      </w:r>
      <w:r w:rsidR="00E82118" w:rsidRPr="00660344">
        <w:rPr>
          <w:rFonts w:ascii="Arial" w:hAnsi="Arial" w:cs="Arial"/>
          <w:spacing w:val="-2"/>
        </w:rPr>
        <w:t xml:space="preserve"> </w:t>
      </w:r>
      <w:r w:rsidRPr="00660344">
        <w:rPr>
          <w:rFonts w:ascii="Arial" w:hAnsi="Arial" w:cs="Arial"/>
        </w:rPr>
        <w:t>upoważnionych</w:t>
      </w:r>
      <w:r w:rsidRPr="00660344">
        <w:rPr>
          <w:rFonts w:ascii="Arial" w:hAnsi="Arial" w:cs="Arial"/>
          <w:spacing w:val="-7"/>
        </w:rPr>
        <w:t xml:space="preserve"> </w:t>
      </w:r>
      <w:r w:rsidRPr="00660344">
        <w:rPr>
          <w:rFonts w:ascii="Arial" w:hAnsi="Arial" w:cs="Arial"/>
        </w:rPr>
        <w:t>przedstawicieli</w:t>
      </w:r>
      <w:r w:rsidRPr="00660344">
        <w:rPr>
          <w:rFonts w:ascii="Arial" w:hAnsi="Arial" w:cs="Arial"/>
          <w:spacing w:val="-5"/>
        </w:rPr>
        <w:t xml:space="preserve"> </w:t>
      </w:r>
      <w:r w:rsidR="00297FD5">
        <w:rPr>
          <w:rFonts w:ascii="Arial" w:hAnsi="Arial" w:cs="Arial"/>
        </w:rPr>
        <w:t>Z</w:t>
      </w:r>
      <w:r w:rsidRPr="00660344">
        <w:rPr>
          <w:rFonts w:ascii="Arial" w:hAnsi="Arial" w:cs="Arial"/>
        </w:rPr>
        <w:t>amawiającego</w:t>
      </w:r>
      <w:r w:rsidR="001371AA">
        <w:rPr>
          <w:rFonts w:ascii="Arial" w:hAnsi="Arial" w:cs="Arial"/>
          <w:spacing w:val="-7"/>
        </w:rPr>
        <w:t>,</w:t>
      </w:r>
      <w:r w:rsidRPr="00660344">
        <w:rPr>
          <w:rFonts w:ascii="Arial" w:hAnsi="Arial" w:cs="Arial"/>
          <w:spacing w:val="-4"/>
        </w:rPr>
        <w:t xml:space="preserve"> </w:t>
      </w:r>
      <w:r w:rsidR="00297FD5">
        <w:rPr>
          <w:rFonts w:ascii="Arial" w:hAnsi="Arial" w:cs="Arial"/>
        </w:rPr>
        <w:t>W</w:t>
      </w:r>
      <w:r w:rsidRPr="00660344">
        <w:rPr>
          <w:rFonts w:ascii="Arial" w:hAnsi="Arial" w:cs="Arial"/>
        </w:rPr>
        <w:t>ykonawcy</w:t>
      </w:r>
      <w:r w:rsidRPr="00660344">
        <w:rPr>
          <w:rFonts w:ascii="Arial" w:hAnsi="Arial" w:cs="Arial"/>
          <w:spacing w:val="-4"/>
        </w:rPr>
        <w:t xml:space="preserve"> </w:t>
      </w:r>
      <w:r w:rsidR="001371AA" w:rsidRPr="001371AA">
        <w:rPr>
          <w:rFonts w:ascii="Arial" w:eastAsia="Times New Roman" w:hAnsi="Arial" w:cs="Arial"/>
          <w:lang w:eastAsia="pl-PL"/>
        </w:rPr>
        <w:t xml:space="preserve">z udziałem przedstawicieli Wojewódzkiego Urzędu Ochrony Zabytków </w:t>
      </w:r>
      <w:r w:rsidRPr="001371AA">
        <w:rPr>
          <w:rFonts w:ascii="Arial" w:hAnsi="Arial" w:cs="Arial"/>
        </w:rPr>
        <w:t>bez</w:t>
      </w:r>
      <w:r w:rsidRPr="001371AA">
        <w:rPr>
          <w:rFonts w:ascii="Arial" w:hAnsi="Arial" w:cs="Arial"/>
          <w:spacing w:val="-5"/>
        </w:rPr>
        <w:t xml:space="preserve"> </w:t>
      </w:r>
      <w:r w:rsidRPr="001371AA">
        <w:rPr>
          <w:rFonts w:ascii="Arial" w:hAnsi="Arial" w:cs="Arial"/>
        </w:rPr>
        <w:t>uwag</w:t>
      </w:r>
      <w:r w:rsidRPr="00660344">
        <w:rPr>
          <w:rFonts w:ascii="Arial" w:hAnsi="Arial" w:cs="Arial"/>
          <w:spacing w:val="-6"/>
        </w:rPr>
        <w:t xml:space="preserve"> </w:t>
      </w:r>
      <w:r w:rsidRPr="00660344">
        <w:rPr>
          <w:rFonts w:ascii="Arial" w:hAnsi="Arial" w:cs="Arial"/>
        </w:rPr>
        <w:t>i</w:t>
      </w:r>
      <w:r w:rsidR="00E82118" w:rsidRPr="00660344">
        <w:rPr>
          <w:rFonts w:ascii="Arial" w:hAnsi="Arial" w:cs="Arial"/>
          <w:spacing w:val="-4"/>
        </w:rPr>
        <w:t> </w:t>
      </w:r>
      <w:r w:rsidRPr="00660344">
        <w:rPr>
          <w:rFonts w:ascii="Arial" w:hAnsi="Arial" w:cs="Arial"/>
          <w:spacing w:val="-2"/>
        </w:rPr>
        <w:t>zastrzeżeń.</w:t>
      </w:r>
    </w:p>
    <w:p w14:paraId="3FA8DF42" w14:textId="77777777" w:rsidR="00146C9F" w:rsidRPr="00660344" w:rsidRDefault="00D02FF4" w:rsidP="00FB6EC1">
      <w:pPr>
        <w:pStyle w:val="Akapitzlist"/>
        <w:numPr>
          <w:ilvl w:val="1"/>
          <w:numId w:val="8"/>
        </w:numPr>
        <w:tabs>
          <w:tab w:val="left" w:pos="824"/>
          <w:tab w:val="left" w:pos="837"/>
        </w:tabs>
        <w:spacing w:before="1" w:line="259" w:lineRule="auto"/>
        <w:ind w:right="108" w:hanging="360"/>
        <w:rPr>
          <w:rFonts w:ascii="Arial" w:hAnsi="Arial" w:cs="Arial"/>
        </w:rPr>
      </w:pPr>
      <w:r w:rsidRPr="00660344">
        <w:rPr>
          <w:rFonts w:ascii="Arial" w:hAnsi="Arial" w:cs="Arial"/>
        </w:rPr>
        <w:t>Strony postanawiają, że termin usunięcia przez wykonawcę wad stwierdzonych przy odbiorze wynosić będzie 14 dni, chyba że w trakcie odbioru strony postanowią inaczej.</w:t>
      </w:r>
    </w:p>
    <w:p w14:paraId="5CD656AA" w14:textId="662B5A17" w:rsidR="00146C9F" w:rsidRPr="001371AA" w:rsidRDefault="00D02FF4" w:rsidP="00FB6EC1">
      <w:pPr>
        <w:pStyle w:val="Akapitzlist"/>
        <w:numPr>
          <w:ilvl w:val="1"/>
          <w:numId w:val="8"/>
        </w:numPr>
        <w:tabs>
          <w:tab w:val="left" w:pos="824"/>
        </w:tabs>
        <w:spacing w:line="259" w:lineRule="auto"/>
        <w:ind w:left="824" w:hanging="347"/>
        <w:rPr>
          <w:rFonts w:ascii="Arial" w:hAnsi="Arial" w:cs="Arial"/>
        </w:rPr>
      </w:pPr>
      <w:r w:rsidRPr="00660344">
        <w:rPr>
          <w:rFonts w:ascii="Arial" w:hAnsi="Arial" w:cs="Arial"/>
        </w:rPr>
        <w:t>Zamawiający</w:t>
      </w:r>
      <w:r w:rsidRPr="00660344">
        <w:rPr>
          <w:rFonts w:ascii="Arial" w:hAnsi="Arial" w:cs="Arial"/>
          <w:spacing w:val="44"/>
        </w:rPr>
        <w:t xml:space="preserve"> </w:t>
      </w:r>
      <w:r w:rsidRPr="00660344">
        <w:rPr>
          <w:rFonts w:ascii="Arial" w:hAnsi="Arial" w:cs="Arial"/>
        </w:rPr>
        <w:t>zobowiązany</w:t>
      </w:r>
      <w:r w:rsidRPr="00660344">
        <w:rPr>
          <w:rFonts w:ascii="Arial" w:hAnsi="Arial" w:cs="Arial"/>
          <w:spacing w:val="46"/>
        </w:rPr>
        <w:t xml:space="preserve"> </w:t>
      </w:r>
      <w:r w:rsidRPr="00660344">
        <w:rPr>
          <w:rFonts w:ascii="Arial" w:hAnsi="Arial" w:cs="Arial"/>
        </w:rPr>
        <w:t>jest</w:t>
      </w:r>
      <w:r w:rsidRPr="00660344">
        <w:rPr>
          <w:rFonts w:ascii="Arial" w:hAnsi="Arial" w:cs="Arial"/>
          <w:spacing w:val="46"/>
        </w:rPr>
        <w:t xml:space="preserve"> </w:t>
      </w:r>
      <w:r w:rsidRPr="00660344">
        <w:rPr>
          <w:rFonts w:ascii="Arial" w:hAnsi="Arial" w:cs="Arial"/>
        </w:rPr>
        <w:t>do</w:t>
      </w:r>
      <w:r w:rsidRPr="00660344">
        <w:rPr>
          <w:rFonts w:ascii="Arial" w:hAnsi="Arial" w:cs="Arial"/>
          <w:spacing w:val="45"/>
        </w:rPr>
        <w:t xml:space="preserve"> </w:t>
      </w:r>
      <w:r w:rsidRPr="00660344">
        <w:rPr>
          <w:rFonts w:ascii="Arial" w:hAnsi="Arial" w:cs="Arial"/>
        </w:rPr>
        <w:t>wyznaczenia</w:t>
      </w:r>
      <w:r w:rsidRPr="00660344">
        <w:rPr>
          <w:rFonts w:ascii="Arial" w:hAnsi="Arial" w:cs="Arial"/>
          <w:spacing w:val="44"/>
        </w:rPr>
        <w:t xml:space="preserve"> </w:t>
      </w:r>
      <w:r w:rsidRPr="00660344">
        <w:rPr>
          <w:rFonts w:ascii="Arial" w:hAnsi="Arial" w:cs="Arial"/>
        </w:rPr>
        <w:t>terminu</w:t>
      </w:r>
      <w:r w:rsidRPr="00660344">
        <w:rPr>
          <w:rFonts w:ascii="Arial" w:hAnsi="Arial" w:cs="Arial"/>
          <w:spacing w:val="45"/>
        </w:rPr>
        <w:t xml:space="preserve"> </w:t>
      </w:r>
      <w:r w:rsidRPr="00660344">
        <w:rPr>
          <w:rFonts w:ascii="Arial" w:hAnsi="Arial" w:cs="Arial"/>
        </w:rPr>
        <w:t>odbioru</w:t>
      </w:r>
      <w:r w:rsidRPr="00660344">
        <w:rPr>
          <w:rFonts w:ascii="Arial" w:hAnsi="Arial" w:cs="Arial"/>
          <w:spacing w:val="45"/>
        </w:rPr>
        <w:t xml:space="preserve"> </w:t>
      </w:r>
      <w:r w:rsidRPr="00660344">
        <w:rPr>
          <w:rFonts w:ascii="Arial" w:hAnsi="Arial" w:cs="Arial"/>
        </w:rPr>
        <w:t>zakwestionowanych</w:t>
      </w:r>
      <w:r w:rsidRPr="00660344">
        <w:rPr>
          <w:rFonts w:ascii="Arial" w:hAnsi="Arial" w:cs="Arial"/>
          <w:spacing w:val="45"/>
        </w:rPr>
        <w:t xml:space="preserve"> </w:t>
      </w:r>
      <w:r w:rsidRPr="00660344">
        <w:rPr>
          <w:rFonts w:ascii="Arial" w:hAnsi="Arial" w:cs="Arial"/>
          <w:spacing w:val="-2"/>
        </w:rPr>
        <w:t>uprzednio</w:t>
      </w:r>
      <w:r w:rsidR="00E82118" w:rsidRPr="00660344">
        <w:rPr>
          <w:rFonts w:ascii="Arial" w:hAnsi="Arial" w:cs="Arial"/>
          <w:spacing w:val="-2"/>
        </w:rPr>
        <w:t xml:space="preserve"> </w:t>
      </w:r>
      <w:r w:rsidRPr="00660344">
        <w:rPr>
          <w:rFonts w:ascii="Arial" w:hAnsi="Arial" w:cs="Arial"/>
        </w:rPr>
        <w:t>robót</w:t>
      </w:r>
      <w:r w:rsidRPr="00660344">
        <w:rPr>
          <w:rFonts w:ascii="Arial" w:hAnsi="Arial" w:cs="Arial"/>
          <w:spacing w:val="-6"/>
        </w:rPr>
        <w:t xml:space="preserve"> </w:t>
      </w:r>
      <w:r w:rsidRPr="00660344">
        <w:rPr>
          <w:rFonts w:ascii="Arial" w:hAnsi="Arial" w:cs="Arial"/>
        </w:rPr>
        <w:t>jako</w:t>
      </w:r>
      <w:r w:rsidRPr="00660344">
        <w:rPr>
          <w:rFonts w:ascii="Arial" w:hAnsi="Arial" w:cs="Arial"/>
          <w:spacing w:val="-5"/>
        </w:rPr>
        <w:t xml:space="preserve"> </w:t>
      </w:r>
      <w:r w:rsidRPr="00660344">
        <w:rPr>
          <w:rFonts w:ascii="Arial" w:hAnsi="Arial" w:cs="Arial"/>
        </w:rPr>
        <w:t>wadliwych</w:t>
      </w:r>
      <w:r w:rsidRPr="00660344">
        <w:rPr>
          <w:rFonts w:ascii="Arial" w:hAnsi="Arial" w:cs="Arial"/>
          <w:spacing w:val="-4"/>
        </w:rPr>
        <w:t xml:space="preserve"> </w:t>
      </w:r>
      <w:r w:rsidRPr="00660344">
        <w:rPr>
          <w:rFonts w:ascii="Arial" w:hAnsi="Arial" w:cs="Arial"/>
        </w:rPr>
        <w:t>zgodnie</w:t>
      </w:r>
      <w:r w:rsidRPr="00660344">
        <w:rPr>
          <w:rFonts w:ascii="Arial" w:hAnsi="Arial" w:cs="Arial"/>
          <w:spacing w:val="-3"/>
        </w:rPr>
        <w:t xml:space="preserve"> </w:t>
      </w:r>
      <w:r w:rsidRPr="00660344">
        <w:rPr>
          <w:rFonts w:ascii="Arial" w:hAnsi="Arial" w:cs="Arial"/>
        </w:rPr>
        <w:t>z</w:t>
      </w:r>
      <w:r w:rsidRPr="00660344">
        <w:rPr>
          <w:rFonts w:ascii="Arial" w:hAnsi="Arial" w:cs="Arial"/>
          <w:spacing w:val="-5"/>
        </w:rPr>
        <w:t xml:space="preserve"> </w:t>
      </w:r>
      <w:r w:rsidRPr="00660344">
        <w:rPr>
          <w:rFonts w:ascii="Arial" w:hAnsi="Arial" w:cs="Arial"/>
        </w:rPr>
        <w:t>postanowieniem</w:t>
      </w:r>
      <w:r w:rsidRPr="00660344">
        <w:rPr>
          <w:rFonts w:ascii="Arial" w:hAnsi="Arial" w:cs="Arial"/>
          <w:spacing w:val="-3"/>
        </w:rPr>
        <w:t xml:space="preserve"> </w:t>
      </w:r>
      <w:r w:rsidRPr="00660344">
        <w:rPr>
          <w:rFonts w:ascii="Arial" w:hAnsi="Arial" w:cs="Arial"/>
        </w:rPr>
        <w:t>ust.</w:t>
      </w:r>
      <w:r w:rsidR="001371AA">
        <w:rPr>
          <w:rFonts w:ascii="Arial" w:hAnsi="Arial" w:cs="Arial"/>
          <w:spacing w:val="-5"/>
        </w:rPr>
        <w:t xml:space="preserve"> </w:t>
      </w:r>
    </w:p>
    <w:p w14:paraId="21C5F406" w14:textId="77777777" w:rsidR="001371AA" w:rsidRPr="001371AA" w:rsidRDefault="001371AA" w:rsidP="001371AA">
      <w:pPr>
        <w:tabs>
          <w:tab w:val="left" w:pos="824"/>
        </w:tabs>
        <w:spacing w:line="259" w:lineRule="auto"/>
        <w:rPr>
          <w:rFonts w:ascii="Arial" w:hAnsi="Arial" w:cs="Arial"/>
        </w:rPr>
      </w:pPr>
    </w:p>
    <w:p w14:paraId="25C79B0A" w14:textId="77777777" w:rsidR="00146C9F" w:rsidRPr="000A2A40" w:rsidRDefault="00D02FF4" w:rsidP="00FB6EC1">
      <w:pPr>
        <w:pStyle w:val="Akapitzlist"/>
        <w:numPr>
          <w:ilvl w:val="0"/>
          <w:numId w:val="8"/>
        </w:numPr>
        <w:tabs>
          <w:tab w:val="left" w:pos="399"/>
        </w:tabs>
        <w:spacing w:before="1" w:line="259" w:lineRule="auto"/>
        <w:ind w:left="399" w:hanging="282"/>
        <w:rPr>
          <w:rFonts w:ascii="Arial" w:hAnsi="Arial" w:cs="Arial"/>
          <w:b/>
        </w:rPr>
      </w:pPr>
      <w:r w:rsidRPr="000A2A40">
        <w:rPr>
          <w:rFonts w:ascii="Arial" w:hAnsi="Arial" w:cs="Arial"/>
          <w:b/>
        </w:rPr>
        <w:t>Odbiory</w:t>
      </w:r>
      <w:r w:rsidRPr="000A2A40">
        <w:rPr>
          <w:rFonts w:ascii="Arial" w:hAnsi="Arial" w:cs="Arial"/>
          <w:b/>
          <w:spacing w:val="-6"/>
        </w:rPr>
        <w:t xml:space="preserve"> </w:t>
      </w:r>
      <w:r w:rsidRPr="000A2A40">
        <w:rPr>
          <w:rFonts w:ascii="Arial" w:hAnsi="Arial" w:cs="Arial"/>
          <w:b/>
        </w:rPr>
        <w:t>robót</w:t>
      </w:r>
      <w:r w:rsidRPr="000A2A40">
        <w:rPr>
          <w:rFonts w:ascii="Arial" w:hAnsi="Arial" w:cs="Arial"/>
          <w:b/>
          <w:spacing w:val="-8"/>
        </w:rPr>
        <w:t xml:space="preserve"> </w:t>
      </w:r>
      <w:r w:rsidRPr="000A2A40">
        <w:rPr>
          <w:rFonts w:ascii="Arial" w:hAnsi="Arial" w:cs="Arial"/>
          <w:b/>
        </w:rPr>
        <w:t>zanikających</w:t>
      </w:r>
      <w:r w:rsidRPr="000A2A40">
        <w:rPr>
          <w:rFonts w:ascii="Arial" w:hAnsi="Arial" w:cs="Arial"/>
          <w:b/>
          <w:spacing w:val="-7"/>
        </w:rPr>
        <w:t xml:space="preserve"> </w:t>
      </w:r>
      <w:r w:rsidRPr="000A2A40">
        <w:rPr>
          <w:rFonts w:ascii="Arial" w:hAnsi="Arial" w:cs="Arial"/>
          <w:b/>
        </w:rPr>
        <w:t>i</w:t>
      </w:r>
      <w:r w:rsidRPr="000A2A40">
        <w:rPr>
          <w:rFonts w:ascii="Arial" w:hAnsi="Arial" w:cs="Arial"/>
          <w:b/>
          <w:spacing w:val="-5"/>
        </w:rPr>
        <w:t xml:space="preserve"> </w:t>
      </w:r>
      <w:r w:rsidRPr="000A2A40">
        <w:rPr>
          <w:rFonts w:ascii="Arial" w:hAnsi="Arial" w:cs="Arial"/>
          <w:b/>
        </w:rPr>
        <w:t>ulegających</w:t>
      </w:r>
      <w:r w:rsidRPr="000A2A40">
        <w:rPr>
          <w:rFonts w:ascii="Arial" w:hAnsi="Arial" w:cs="Arial"/>
          <w:b/>
          <w:spacing w:val="-9"/>
        </w:rPr>
        <w:t xml:space="preserve"> </w:t>
      </w:r>
      <w:r w:rsidRPr="000A2A40">
        <w:rPr>
          <w:rFonts w:ascii="Arial" w:hAnsi="Arial" w:cs="Arial"/>
          <w:b/>
          <w:spacing w:val="-2"/>
        </w:rPr>
        <w:t>zakryciu:</w:t>
      </w:r>
    </w:p>
    <w:p w14:paraId="75939BF5" w14:textId="77777777" w:rsidR="00146C9F" w:rsidRPr="000A2A40" w:rsidRDefault="00D02FF4" w:rsidP="00FB6EC1">
      <w:pPr>
        <w:pStyle w:val="Akapitzlist"/>
        <w:numPr>
          <w:ilvl w:val="1"/>
          <w:numId w:val="8"/>
        </w:numPr>
        <w:tabs>
          <w:tab w:val="left" w:pos="824"/>
          <w:tab w:val="left" w:pos="837"/>
        </w:tabs>
        <w:spacing w:line="259" w:lineRule="auto"/>
        <w:ind w:right="105" w:hanging="360"/>
        <w:rPr>
          <w:rFonts w:ascii="Arial" w:hAnsi="Arial" w:cs="Arial"/>
        </w:rPr>
      </w:pPr>
      <w:r w:rsidRPr="000A2A40">
        <w:rPr>
          <w:rFonts w:ascii="Arial" w:hAnsi="Arial" w:cs="Arial"/>
        </w:rPr>
        <w:t>Wykonawca zgłosi inspektorowi nadzoru potrzebę w zakresie dokonania odbioru robót</w:t>
      </w:r>
      <w:r w:rsidRPr="000A2A40">
        <w:rPr>
          <w:rFonts w:ascii="Arial" w:hAnsi="Arial" w:cs="Arial"/>
          <w:spacing w:val="80"/>
        </w:rPr>
        <w:t xml:space="preserve"> </w:t>
      </w:r>
      <w:r w:rsidRPr="000A2A40">
        <w:rPr>
          <w:rFonts w:ascii="Arial" w:hAnsi="Arial" w:cs="Arial"/>
        </w:rPr>
        <w:t>zanikających i ulegających zakryciu;</w:t>
      </w:r>
    </w:p>
    <w:p w14:paraId="3AD2F13A" w14:textId="77777777" w:rsidR="00146C9F" w:rsidRPr="000A2A40" w:rsidRDefault="00D02FF4" w:rsidP="00FB6EC1">
      <w:pPr>
        <w:pStyle w:val="Akapitzlist"/>
        <w:numPr>
          <w:ilvl w:val="1"/>
          <w:numId w:val="8"/>
        </w:numPr>
        <w:tabs>
          <w:tab w:val="left" w:pos="824"/>
          <w:tab w:val="left" w:pos="837"/>
        </w:tabs>
        <w:spacing w:before="3" w:line="259" w:lineRule="auto"/>
        <w:ind w:right="105" w:hanging="360"/>
        <w:rPr>
          <w:rFonts w:ascii="Arial" w:hAnsi="Arial" w:cs="Arial"/>
        </w:rPr>
      </w:pPr>
      <w:r w:rsidRPr="000A2A40">
        <w:rPr>
          <w:rFonts w:ascii="Arial" w:hAnsi="Arial" w:cs="Arial"/>
        </w:rPr>
        <w:t>Odbiory robót zanikających i ulegających zakryciu, będą dokonywane przez inspektora nadzoru inwestorskiego w terminie 2 dni roboczych, od daty zgłoszenia przez wykonawcę;</w:t>
      </w:r>
    </w:p>
    <w:p w14:paraId="497D1536" w14:textId="77777777" w:rsidR="00146C9F" w:rsidRPr="000A2A40" w:rsidRDefault="00D02FF4" w:rsidP="00FB6EC1">
      <w:pPr>
        <w:pStyle w:val="Akapitzlist"/>
        <w:numPr>
          <w:ilvl w:val="1"/>
          <w:numId w:val="8"/>
        </w:numPr>
        <w:tabs>
          <w:tab w:val="left" w:pos="824"/>
          <w:tab w:val="left" w:pos="837"/>
        </w:tabs>
        <w:spacing w:before="1" w:line="259" w:lineRule="auto"/>
        <w:ind w:right="104" w:hanging="360"/>
        <w:rPr>
          <w:rFonts w:ascii="Arial" w:hAnsi="Arial" w:cs="Arial"/>
        </w:rPr>
      </w:pPr>
      <w:r w:rsidRPr="000A2A40">
        <w:rPr>
          <w:rFonts w:ascii="Arial" w:hAnsi="Arial" w:cs="Arial"/>
        </w:rPr>
        <w:t>Inspektor</w:t>
      </w:r>
      <w:r w:rsidRPr="000A2A40">
        <w:rPr>
          <w:rFonts w:ascii="Arial" w:hAnsi="Arial" w:cs="Arial"/>
          <w:spacing w:val="32"/>
        </w:rPr>
        <w:t xml:space="preserve"> </w:t>
      </w:r>
      <w:r w:rsidRPr="000A2A40">
        <w:rPr>
          <w:rFonts w:ascii="Arial" w:hAnsi="Arial" w:cs="Arial"/>
        </w:rPr>
        <w:t>nadzoru</w:t>
      </w:r>
      <w:r w:rsidRPr="000A2A40">
        <w:rPr>
          <w:rFonts w:ascii="Arial" w:hAnsi="Arial" w:cs="Arial"/>
          <w:spacing w:val="28"/>
        </w:rPr>
        <w:t xml:space="preserve"> </w:t>
      </w:r>
      <w:r w:rsidRPr="000A2A40">
        <w:rPr>
          <w:rFonts w:ascii="Arial" w:hAnsi="Arial" w:cs="Arial"/>
        </w:rPr>
        <w:t>ma</w:t>
      </w:r>
      <w:r w:rsidRPr="000A2A40">
        <w:rPr>
          <w:rFonts w:ascii="Arial" w:hAnsi="Arial" w:cs="Arial"/>
          <w:spacing w:val="34"/>
        </w:rPr>
        <w:t xml:space="preserve"> </w:t>
      </w:r>
      <w:r w:rsidRPr="000A2A40">
        <w:rPr>
          <w:rFonts w:ascii="Arial" w:hAnsi="Arial" w:cs="Arial"/>
        </w:rPr>
        <w:t>prawo</w:t>
      </w:r>
      <w:r w:rsidRPr="000A2A40">
        <w:rPr>
          <w:rFonts w:ascii="Arial" w:hAnsi="Arial" w:cs="Arial"/>
          <w:spacing w:val="33"/>
        </w:rPr>
        <w:t xml:space="preserve"> </w:t>
      </w:r>
      <w:r w:rsidRPr="000A2A40">
        <w:rPr>
          <w:rFonts w:ascii="Arial" w:hAnsi="Arial" w:cs="Arial"/>
        </w:rPr>
        <w:t>przerwać</w:t>
      </w:r>
      <w:r w:rsidRPr="000A2A40">
        <w:rPr>
          <w:rFonts w:ascii="Arial" w:hAnsi="Arial" w:cs="Arial"/>
          <w:spacing w:val="32"/>
        </w:rPr>
        <w:t xml:space="preserve"> </w:t>
      </w:r>
      <w:r w:rsidRPr="000A2A40">
        <w:rPr>
          <w:rFonts w:ascii="Arial" w:hAnsi="Arial" w:cs="Arial"/>
        </w:rPr>
        <w:t>odbiór</w:t>
      </w:r>
      <w:r w:rsidRPr="000A2A40">
        <w:rPr>
          <w:rFonts w:ascii="Arial" w:hAnsi="Arial" w:cs="Arial"/>
          <w:spacing w:val="32"/>
        </w:rPr>
        <w:t xml:space="preserve"> </w:t>
      </w:r>
      <w:r w:rsidRPr="000A2A40">
        <w:rPr>
          <w:rFonts w:ascii="Arial" w:hAnsi="Arial" w:cs="Arial"/>
        </w:rPr>
        <w:t>jeżeli</w:t>
      </w:r>
      <w:r w:rsidRPr="000A2A40">
        <w:rPr>
          <w:rFonts w:ascii="Arial" w:hAnsi="Arial" w:cs="Arial"/>
          <w:spacing w:val="34"/>
        </w:rPr>
        <w:t xml:space="preserve"> </w:t>
      </w:r>
      <w:r w:rsidRPr="000A2A40">
        <w:rPr>
          <w:rFonts w:ascii="Arial" w:hAnsi="Arial" w:cs="Arial"/>
        </w:rPr>
        <w:t>wykonawca</w:t>
      </w:r>
      <w:r w:rsidRPr="000A2A40">
        <w:rPr>
          <w:rFonts w:ascii="Arial" w:hAnsi="Arial" w:cs="Arial"/>
          <w:spacing w:val="32"/>
        </w:rPr>
        <w:t xml:space="preserve"> </w:t>
      </w:r>
      <w:r w:rsidRPr="000A2A40">
        <w:rPr>
          <w:rFonts w:ascii="Arial" w:hAnsi="Arial" w:cs="Arial"/>
        </w:rPr>
        <w:t>nie</w:t>
      </w:r>
      <w:r w:rsidRPr="000A2A40">
        <w:rPr>
          <w:rFonts w:ascii="Arial" w:hAnsi="Arial" w:cs="Arial"/>
          <w:spacing w:val="32"/>
        </w:rPr>
        <w:t xml:space="preserve"> </w:t>
      </w:r>
      <w:r w:rsidRPr="000A2A40">
        <w:rPr>
          <w:rFonts w:ascii="Arial" w:hAnsi="Arial" w:cs="Arial"/>
        </w:rPr>
        <w:t>wykonał</w:t>
      </w:r>
      <w:r w:rsidRPr="000A2A40">
        <w:rPr>
          <w:rFonts w:ascii="Arial" w:hAnsi="Arial" w:cs="Arial"/>
          <w:spacing w:val="30"/>
        </w:rPr>
        <w:t xml:space="preserve"> </w:t>
      </w:r>
      <w:r w:rsidRPr="000A2A40">
        <w:rPr>
          <w:rFonts w:ascii="Arial" w:hAnsi="Arial" w:cs="Arial"/>
        </w:rPr>
        <w:t>robót</w:t>
      </w:r>
      <w:r w:rsidRPr="000A2A40">
        <w:rPr>
          <w:rFonts w:ascii="Arial" w:hAnsi="Arial" w:cs="Arial"/>
          <w:spacing w:val="32"/>
        </w:rPr>
        <w:t xml:space="preserve"> </w:t>
      </w:r>
      <w:r w:rsidRPr="000A2A40">
        <w:rPr>
          <w:rFonts w:ascii="Arial" w:hAnsi="Arial" w:cs="Arial"/>
        </w:rPr>
        <w:t>zanikających i</w:t>
      </w:r>
      <w:r w:rsidRPr="000A2A40">
        <w:rPr>
          <w:rFonts w:ascii="Arial" w:hAnsi="Arial" w:cs="Arial"/>
          <w:spacing w:val="-1"/>
        </w:rPr>
        <w:t xml:space="preserve"> </w:t>
      </w:r>
      <w:r w:rsidRPr="000A2A40">
        <w:rPr>
          <w:rFonts w:ascii="Arial" w:hAnsi="Arial" w:cs="Arial"/>
        </w:rPr>
        <w:t>ulegających zakryciu w całości lub roboty zostały wykonane z użyciem materiałów, które nie uzyskały atestu lub świadectwa potwierdzającego ich dopuszczenie do stosowania lub roboty zostały wykonane nienależycie.</w:t>
      </w:r>
    </w:p>
    <w:p w14:paraId="25DED0A3" w14:textId="77777777" w:rsidR="005F4F3D" w:rsidRPr="00660344" w:rsidRDefault="005F4F3D" w:rsidP="00FB6EC1">
      <w:pPr>
        <w:tabs>
          <w:tab w:val="left" w:pos="824"/>
          <w:tab w:val="left" w:pos="837"/>
        </w:tabs>
        <w:spacing w:before="1" w:line="259" w:lineRule="auto"/>
        <w:ind w:left="477" w:right="104"/>
        <w:rPr>
          <w:rFonts w:ascii="Arial" w:hAnsi="Arial" w:cs="Arial"/>
        </w:rPr>
      </w:pPr>
    </w:p>
    <w:p w14:paraId="45A373C0" w14:textId="77777777" w:rsidR="00146C9F" w:rsidRPr="00660344" w:rsidRDefault="00D02FF4" w:rsidP="00FB6EC1">
      <w:pPr>
        <w:spacing w:before="31" w:line="259" w:lineRule="auto"/>
        <w:ind w:left="364" w:right="358"/>
        <w:jc w:val="center"/>
        <w:rPr>
          <w:rFonts w:ascii="Arial" w:hAnsi="Arial" w:cs="Arial"/>
          <w:b/>
        </w:rPr>
      </w:pPr>
      <w:r w:rsidRPr="00660344">
        <w:rPr>
          <w:rFonts w:ascii="Arial" w:hAnsi="Arial" w:cs="Arial"/>
          <w:b/>
        </w:rPr>
        <w:t>§</w:t>
      </w:r>
      <w:r w:rsidRPr="00660344">
        <w:rPr>
          <w:rFonts w:ascii="Arial" w:hAnsi="Arial" w:cs="Arial"/>
          <w:b/>
          <w:spacing w:val="1"/>
        </w:rPr>
        <w:t xml:space="preserve"> </w:t>
      </w:r>
      <w:r w:rsidRPr="00660344">
        <w:rPr>
          <w:rFonts w:ascii="Arial" w:hAnsi="Arial" w:cs="Arial"/>
          <w:b/>
          <w:spacing w:val="-10"/>
        </w:rPr>
        <w:t>6</w:t>
      </w:r>
    </w:p>
    <w:p w14:paraId="2A9C73DA" w14:textId="77777777" w:rsidR="00146C9F" w:rsidRPr="00660344" w:rsidRDefault="00D02FF4" w:rsidP="00FB6EC1">
      <w:pPr>
        <w:pStyle w:val="Nagwek1"/>
        <w:spacing w:line="259" w:lineRule="auto"/>
        <w:ind w:left="415"/>
        <w:rPr>
          <w:rFonts w:ascii="Arial" w:hAnsi="Arial" w:cs="Arial"/>
        </w:rPr>
      </w:pPr>
      <w:r w:rsidRPr="00660344">
        <w:rPr>
          <w:rFonts w:ascii="Arial" w:hAnsi="Arial" w:cs="Arial"/>
          <w:spacing w:val="-2"/>
        </w:rPr>
        <w:t>PODWYKONAWSTWO</w:t>
      </w:r>
    </w:p>
    <w:p w14:paraId="4F1549A3" w14:textId="0A3C31AC" w:rsidR="00146C9F" w:rsidRPr="00660344" w:rsidRDefault="00D02FF4" w:rsidP="00FB6EC1">
      <w:pPr>
        <w:pStyle w:val="Akapitzlist"/>
        <w:numPr>
          <w:ilvl w:val="0"/>
          <w:numId w:val="7"/>
        </w:numPr>
        <w:tabs>
          <w:tab w:val="left" w:pos="542"/>
          <w:tab w:val="left" w:pos="544"/>
        </w:tabs>
        <w:spacing w:before="1" w:line="259" w:lineRule="auto"/>
        <w:ind w:right="109"/>
        <w:rPr>
          <w:rFonts w:ascii="Arial" w:hAnsi="Arial" w:cs="Arial"/>
        </w:rPr>
      </w:pPr>
      <w:r w:rsidRPr="00660344">
        <w:rPr>
          <w:rFonts w:ascii="Arial" w:hAnsi="Arial" w:cs="Arial"/>
        </w:rPr>
        <w:t>Strony</w:t>
      </w:r>
      <w:r w:rsidRPr="00660344">
        <w:rPr>
          <w:rFonts w:ascii="Arial" w:hAnsi="Arial" w:cs="Arial"/>
          <w:spacing w:val="40"/>
        </w:rPr>
        <w:t xml:space="preserve"> </w:t>
      </w:r>
      <w:r w:rsidRPr="00660344">
        <w:rPr>
          <w:rFonts w:ascii="Arial" w:hAnsi="Arial" w:cs="Arial"/>
        </w:rPr>
        <w:t>umowy</w:t>
      </w:r>
      <w:r w:rsidRPr="00660344">
        <w:rPr>
          <w:rFonts w:ascii="Arial" w:hAnsi="Arial" w:cs="Arial"/>
          <w:spacing w:val="40"/>
        </w:rPr>
        <w:t xml:space="preserve"> </w:t>
      </w:r>
      <w:r w:rsidRPr="00660344">
        <w:rPr>
          <w:rFonts w:ascii="Arial" w:hAnsi="Arial" w:cs="Arial"/>
        </w:rPr>
        <w:t>ustalają,</w:t>
      </w:r>
      <w:r w:rsidRPr="00660344">
        <w:rPr>
          <w:rFonts w:ascii="Arial" w:hAnsi="Arial" w:cs="Arial"/>
          <w:spacing w:val="40"/>
        </w:rPr>
        <w:t xml:space="preserve"> </w:t>
      </w:r>
      <w:r w:rsidRPr="00660344">
        <w:rPr>
          <w:rFonts w:ascii="Arial" w:hAnsi="Arial" w:cs="Arial"/>
        </w:rPr>
        <w:t>że</w:t>
      </w:r>
      <w:r w:rsidRPr="00660344">
        <w:rPr>
          <w:rFonts w:ascii="Arial" w:hAnsi="Arial" w:cs="Arial"/>
          <w:spacing w:val="40"/>
        </w:rPr>
        <w:t xml:space="preserve"> </w:t>
      </w:r>
      <w:r w:rsidRPr="00660344">
        <w:rPr>
          <w:rFonts w:ascii="Arial" w:hAnsi="Arial" w:cs="Arial"/>
        </w:rPr>
        <w:t>roboty</w:t>
      </w:r>
      <w:r w:rsidRPr="00660344">
        <w:rPr>
          <w:rFonts w:ascii="Arial" w:hAnsi="Arial" w:cs="Arial"/>
          <w:spacing w:val="40"/>
        </w:rPr>
        <w:t xml:space="preserve"> </w:t>
      </w:r>
      <w:r w:rsidRPr="00660344">
        <w:rPr>
          <w:rFonts w:ascii="Arial" w:hAnsi="Arial" w:cs="Arial"/>
        </w:rPr>
        <w:t>zostaną</w:t>
      </w:r>
      <w:r w:rsidRPr="00660344">
        <w:rPr>
          <w:rFonts w:ascii="Arial" w:hAnsi="Arial" w:cs="Arial"/>
          <w:spacing w:val="40"/>
        </w:rPr>
        <w:t xml:space="preserve"> </w:t>
      </w:r>
      <w:r w:rsidRPr="00660344">
        <w:rPr>
          <w:rFonts w:ascii="Arial" w:hAnsi="Arial" w:cs="Arial"/>
        </w:rPr>
        <w:t>wykonane</w:t>
      </w:r>
      <w:r w:rsidRPr="00660344">
        <w:rPr>
          <w:rFonts w:ascii="Arial" w:hAnsi="Arial" w:cs="Arial"/>
          <w:spacing w:val="40"/>
        </w:rPr>
        <w:t xml:space="preserve"> </w:t>
      </w:r>
      <w:r w:rsidRPr="00660344">
        <w:rPr>
          <w:rFonts w:ascii="Arial" w:hAnsi="Arial" w:cs="Arial"/>
        </w:rPr>
        <w:t>przez</w:t>
      </w:r>
      <w:r w:rsidRPr="00660344">
        <w:rPr>
          <w:rFonts w:ascii="Arial" w:hAnsi="Arial" w:cs="Arial"/>
          <w:spacing w:val="40"/>
        </w:rPr>
        <w:t xml:space="preserve"> </w:t>
      </w:r>
      <w:r w:rsidRPr="00660344">
        <w:rPr>
          <w:rFonts w:ascii="Arial" w:hAnsi="Arial" w:cs="Arial"/>
        </w:rPr>
        <w:t>wykonawcę</w:t>
      </w:r>
      <w:r w:rsidRPr="00660344">
        <w:rPr>
          <w:rFonts w:ascii="Arial" w:hAnsi="Arial" w:cs="Arial"/>
          <w:spacing w:val="40"/>
        </w:rPr>
        <w:t xml:space="preserve"> </w:t>
      </w:r>
      <w:r w:rsidRPr="00660344">
        <w:rPr>
          <w:rFonts w:ascii="Arial" w:hAnsi="Arial" w:cs="Arial"/>
        </w:rPr>
        <w:t>osobiście</w:t>
      </w:r>
      <w:r w:rsidRPr="00660344">
        <w:rPr>
          <w:rFonts w:ascii="Arial" w:hAnsi="Arial" w:cs="Arial"/>
          <w:spacing w:val="40"/>
        </w:rPr>
        <w:t xml:space="preserve"> </w:t>
      </w:r>
      <w:r w:rsidRPr="00660344">
        <w:rPr>
          <w:rFonts w:ascii="Arial" w:hAnsi="Arial" w:cs="Arial"/>
        </w:rPr>
        <w:t>bądź</w:t>
      </w:r>
      <w:r w:rsidRPr="00660344">
        <w:rPr>
          <w:rFonts w:ascii="Arial" w:hAnsi="Arial" w:cs="Arial"/>
          <w:spacing w:val="40"/>
        </w:rPr>
        <w:t xml:space="preserve"> </w:t>
      </w:r>
      <w:r w:rsidRPr="00660344">
        <w:rPr>
          <w:rFonts w:ascii="Arial" w:hAnsi="Arial" w:cs="Arial"/>
        </w:rPr>
        <w:t>z</w:t>
      </w:r>
      <w:r w:rsidR="004428EB" w:rsidRPr="00660344">
        <w:rPr>
          <w:rFonts w:ascii="Arial" w:hAnsi="Arial" w:cs="Arial"/>
          <w:spacing w:val="40"/>
        </w:rPr>
        <w:t> </w:t>
      </w:r>
      <w:r w:rsidRPr="00660344">
        <w:rPr>
          <w:rFonts w:ascii="Arial" w:hAnsi="Arial" w:cs="Arial"/>
        </w:rPr>
        <w:t xml:space="preserve">udziałem </w:t>
      </w:r>
      <w:r w:rsidRPr="00660344">
        <w:rPr>
          <w:rFonts w:ascii="Arial" w:hAnsi="Arial" w:cs="Arial"/>
          <w:spacing w:val="-2"/>
        </w:rPr>
        <w:t>podwykonawców.</w:t>
      </w:r>
    </w:p>
    <w:p w14:paraId="7EB6CB14" w14:textId="77777777" w:rsidR="00146C9F" w:rsidRPr="00660344" w:rsidRDefault="00D02FF4" w:rsidP="00FB6EC1">
      <w:pPr>
        <w:pStyle w:val="Akapitzlist"/>
        <w:numPr>
          <w:ilvl w:val="0"/>
          <w:numId w:val="7"/>
        </w:numPr>
        <w:tabs>
          <w:tab w:val="left" w:pos="542"/>
          <w:tab w:val="left" w:pos="544"/>
        </w:tabs>
        <w:spacing w:line="259" w:lineRule="auto"/>
        <w:ind w:right="105"/>
        <w:rPr>
          <w:rFonts w:ascii="Arial" w:hAnsi="Arial" w:cs="Arial"/>
        </w:rPr>
      </w:pPr>
      <w:r w:rsidRPr="00660344">
        <w:rPr>
          <w:rFonts w:ascii="Arial" w:hAnsi="Arial" w:cs="Arial"/>
        </w:rPr>
        <w:t>Zamawiający</w:t>
      </w:r>
      <w:r w:rsidRPr="00660344">
        <w:rPr>
          <w:rFonts w:ascii="Arial" w:hAnsi="Arial" w:cs="Arial"/>
          <w:spacing w:val="40"/>
        </w:rPr>
        <w:t xml:space="preserve"> </w:t>
      </w:r>
      <w:r w:rsidRPr="00660344">
        <w:rPr>
          <w:rFonts w:ascii="Arial" w:hAnsi="Arial" w:cs="Arial"/>
        </w:rPr>
        <w:t>nie</w:t>
      </w:r>
      <w:r w:rsidRPr="00660344">
        <w:rPr>
          <w:rFonts w:ascii="Arial" w:hAnsi="Arial" w:cs="Arial"/>
          <w:spacing w:val="40"/>
        </w:rPr>
        <w:t xml:space="preserve"> </w:t>
      </w:r>
      <w:r w:rsidRPr="00660344">
        <w:rPr>
          <w:rFonts w:ascii="Arial" w:hAnsi="Arial" w:cs="Arial"/>
        </w:rPr>
        <w:t>zastrzega</w:t>
      </w:r>
      <w:r w:rsidRPr="00660344">
        <w:rPr>
          <w:rFonts w:ascii="Arial" w:hAnsi="Arial" w:cs="Arial"/>
          <w:spacing w:val="40"/>
        </w:rPr>
        <w:t xml:space="preserve"> </w:t>
      </w:r>
      <w:r w:rsidRPr="00660344">
        <w:rPr>
          <w:rFonts w:ascii="Arial" w:hAnsi="Arial" w:cs="Arial"/>
        </w:rPr>
        <w:t>obowiązku</w:t>
      </w:r>
      <w:r w:rsidRPr="00660344">
        <w:rPr>
          <w:rFonts w:ascii="Arial" w:hAnsi="Arial" w:cs="Arial"/>
          <w:spacing w:val="40"/>
        </w:rPr>
        <w:t xml:space="preserve"> </w:t>
      </w:r>
      <w:r w:rsidRPr="00660344">
        <w:rPr>
          <w:rFonts w:ascii="Arial" w:hAnsi="Arial" w:cs="Arial"/>
        </w:rPr>
        <w:t>osobistego</w:t>
      </w:r>
      <w:r w:rsidRPr="00660344">
        <w:rPr>
          <w:rFonts w:ascii="Arial" w:hAnsi="Arial" w:cs="Arial"/>
          <w:spacing w:val="40"/>
        </w:rPr>
        <w:t xml:space="preserve"> </w:t>
      </w:r>
      <w:r w:rsidRPr="00660344">
        <w:rPr>
          <w:rFonts w:ascii="Arial" w:hAnsi="Arial" w:cs="Arial"/>
        </w:rPr>
        <w:t>wykonania</w:t>
      </w:r>
      <w:r w:rsidRPr="00660344">
        <w:rPr>
          <w:rFonts w:ascii="Arial" w:hAnsi="Arial" w:cs="Arial"/>
          <w:spacing w:val="40"/>
        </w:rPr>
        <w:t xml:space="preserve"> </w:t>
      </w:r>
      <w:r w:rsidRPr="00660344">
        <w:rPr>
          <w:rFonts w:ascii="Arial" w:hAnsi="Arial" w:cs="Arial"/>
        </w:rPr>
        <w:t>przez</w:t>
      </w:r>
      <w:r w:rsidRPr="00660344">
        <w:rPr>
          <w:rFonts w:ascii="Arial" w:hAnsi="Arial" w:cs="Arial"/>
          <w:spacing w:val="40"/>
        </w:rPr>
        <w:t xml:space="preserve"> </w:t>
      </w:r>
      <w:r w:rsidRPr="00660344">
        <w:rPr>
          <w:rFonts w:ascii="Arial" w:hAnsi="Arial" w:cs="Arial"/>
        </w:rPr>
        <w:t>wykonawcę</w:t>
      </w:r>
      <w:r w:rsidRPr="00660344">
        <w:rPr>
          <w:rFonts w:ascii="Arial" w:hAnsi="Arial" w:cs="Arial"/>
          <w:spacing w:val="40"/>
        </w:rPr>
        <w:t xml:space="preserve"> </w:t>
      </w:r>
      <w:r w:rsidRPr="00660344">
        <w:rPr>
          <w:rFonts w:ascii="Arial" w:hAnsi="Arial" w:cs="Arial"/>
        </w:rPr>
        <w:t>kluczowych</w:t>
      </w:r>
      <w:r w:rsidRPr="00660344">
        <w:rPr>
          <w:rFonts w:ascii="Arial" w:hAnsi="Arial" w:cs="Arial"/>
          <w:spacing w:val="40"/>
        </w:rPr>
        <w:t xml:space="preserve"> </w:t>
      </w:r>
      <w:r w:rsidRPr="00660344">
        <w:rPr>
          <w:rFonts w:ascii="Arial" w:hAnsi="Arial" w:cs="Arial"/>
        </w:rPr>
        <w:t xml:space="preserve">części </w:t>
      </w:r>
      <w:r w:rsidRPr="00660344">
        <w:rPr>
          <w:rFonts w:ascii="Arial" w:hAnsi="Arial" w:cs="Arial"/>
          <w:spacing w:val="-2"/>
        </w:rPr>
        <w:t>zamówienia.</w:t>
      </w:r>
    </w:p>
    <w:p w14:paraId="4599A870" w14:textId="73741800" w:rsidR="00146C9F" w:rsidRPr="00660344" w:rsidRDefault="00D02FF4" w:rsidP="00FB6EC1">
      <w:pPr>
        <w:pStyle w:val="Akapitzlist"/>
        <w:numPr>
          <w:ilvl w:val="0"/>
          <w:numId w:val="7"/>
        </w:numPr>
        <w:tabs>
          <w:tab w:val="left" w:pos="542"/>
          <w:tab w:val="left" w:pos="544"/>
        </w:tabs>
        <w:spacing w:before="1" w:line="259" w:lineRule="auto"/>
        <w:ind w:right="106"/>
        <w:rPr>
          <w:rFonts w:ascii="Arial" w:hAnsi="Arial" w:cs="Arial"/>
        </w:rPr>
      </w:pPr>
      <w:r w:rsidRPr="00660344">
        <w:rPr>
          <w:rFonts w:ascii="Arial" w:hAnsi="Arial" w:cs="Arial"/>
        </w:rPr>
        <w:t>Wykonawca</w:t>
      </w:r>
      <w:r w:rsidRPr="00660344">
        <w:rPr>
          <w:rFonts w:ascii="Arial" w:hAnsi="Arial" w:cs="Arial"/>
          <w:spacing w:val="73"/>
        </w:rPr>
        <w:t xml:space="preserve"> </w:t>
      </w:r>
      <w:r w:rsidRPr="00660344">
        <w:rPr>
          <w:rFonts w:ascii="Arial" w:hAnsi="Arial" w:cs="Arial"/>
        </w:rPr>
        <w:t>jest</w:t>
      </w:r>
      <w:r w:rsidRPr="00660344">
        <w:rPr>
          <w:rFonts w:ascii="Arial" w:hAnsi="Arial" w:cs="Arial"/>
          <w:spacing w:val="40"/>
        </w:rPr>
        <w:t xml:space="preserve"> </w:t>
      </w:r>
      <w:r w:rsidRPr="00660344">
        <w:rPr>
          <w:rFonts w:ascii="Arial" w:hAnsi="Arial" w:cs="Arial"/>
        </w:rPr>
        <w:t>zobowiązany</w:t>
      </w:r>
      <w:r w:rsidR="001E7BA1">
        <w:rPr>
          <w:rFonts w:ascii="Arial" w:hAnsi="Arial" w:cs="Arial"/>
          <w:spacing w:val="74"/>
        </w:rPr>
        <w:t xml:space="preserve"> </w:t>
      </w:r>
      <w:r w:rsidRPr="00660344">
        <w:rPr>
          <w:rFonts w:ascii="Arial" w:hAnsi="Arial" w:cs="Arial"/>
        </w:rPr>
        <w:t>do</w:t>
      </w:r>
      <w:r w:rsidRPr="00660344">
        <w:rPr>
          <w:rFonts w:ascii="Arial" w:hAnsi="Arial" w:cs="Arial"/>
          <w:spacing w:val="40"/>
        </w:rPr>
        <w:t xml:space="preserve"> </w:t>
      </w:r>
      <w:r w:rsidRPr="00660344">
        <w:rPr>
          <w:rFonts w:ascii="Arial" w:hAnsi="Arial" w:cs="Arial"/>
        </w:rPr>
        <w:t>zawiadomienia</w:t>
      </w:r>
      <w:r w:rsidRPr="00660344">
        <w:rPr>
          <w:rFonts w:ascii="Arial" w:hAnsi="Arial" w:cs="Arial"/>
          <w:spacing w:val="40"/>
        </w:rPr>
        <w:t xml:space="preserve"> </w:t>
      </w:r>
      <w:r w:rsidRPr="00660344">
        <w:rPr>
          <w:rFonts w:ascii="Arial" w:hAnsi="Arial" w:cs="Arial"/>
        </w:rPr>
        <w:t>zamawiającego</w:t>
      </w:r>
      <w:r w:rsidRPr="00660344">
        <w:rPr>
          <w:rFonts w:ascii="Arial" w:hAnsi="Arial" w:cs="Arial"/>
          <w:spacing w:val="73"/>
        </w:rPr>
        <w:t xml:space="preserve"> </w:t>
      </w:r>
      <w:r w:rsidRPr="00660344">
        <w:rPr>
          <w:rFonts w:ascii="Arial" w:hAnsi="Arial" w:cs="Arial"/>
        </w:rPr>
        <w:t>o</w:t>
      </w:r>
      <w:r w:rsidRPr="00660344">
        <w:rPr>
          <w:rFonts w:ascii="Arial" w:hAnsi="Arial" w:cs="Arial"/>
          <w:spacing w:val="40"/>
        </w:rPr>
        <w:t xml:space="preserve"> </w:t>
      </w:r>
      <w:r w:rsidRPr="00660344">
        <w:rPr>
          <w:rFonts w:ascii="Arial" w:hAnsi="Arial" w:cs="Arial"/>
        </w:rPr>
        <w:t>podwykonawcach,</w:t>
      </w:r>
      <w:r w:rsidRPr="00660344">
        <w:rPr>
          <w:rFonts w:ascii="Arial" w:hAnsi="Arial" w:cs="Arial"/>
          <w:spacing w:val="40"/>
        </w:rPr>
        <w:t xml:space="preserve"> </w:t>
      </w:r>
      <w:r w:rsidRPr="00660344">
        <w:rPr>
          <w:rFonts w:ascii="Arial" w:hAnsi="Arial" w:cs="Arial"/>
        </w:rPr>
        <w:t>którym</w:t>
      </w:r>
      <w:r w:rsidRPr="00660344">
        <w:rPr>
          <w:rFonts w:ascii="Arial" w:hAnsi="Arial" w:cs="Arial"/>
          <w:spacing w:val="40"/>
        </w:rPr>
        <w:t xml:space="preserve"> </w:t>
      </w:r>
      <w:r w:rsidRPr="00660344">
        <w:rPr>
          <w:rFonts w:ascii="Arial" w:hAnsi="Arial" w:cs="Arial"/>
        </w:rPr>
        <w:t>w zamierza powierzyć realizację części zamówienia.</w:t>
      </w:r>
    </w:p>
    <w:p w14:paraId="32DFB95D" w14:textId="77777777" w:rsidR="00146C9F" w:rsidRPr="00660344" w:rsidRDefault="00D02FF4" w:rsidP="00FB6EC1">
      <w:pPr>
        <w:pStyle w:val="Akapitzlist"/>
        <w:numPr>
          <w:ilvl w:val="0"/>
          <w:numId w:val="7"/>
        </w:numPr>
        <w:tabs>
          <w:tab w:val="left" w:pos="542"/>
          <w:tab w:val="left" w:pos="544"/>
        </w:tabs>
        <w:spacing w:line="259" w:lineRule="auto"/>
        <w:ind w:right="105"/>
        <w:rPr>
          <w:rFonts w:ascii="Arial" w:hAnsi="Arial" w:cs="Arial"/>
        </w:rPr>
      </w:pPr>
      <w:r w:rsidRPr="00660344">
        <w:rPr>
          <w:rFonts w:ascii="Arial" w:hAnsi="Arial" w:cs="Aria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0860239" w14:textId="5671FDA2" w:rsidR="00146C9F" w:rsidRPr="00660344" w:rsidRDefault="00D02FF4" w:rsidP="00FB6EC1">
      <w:pPr>
        <w:pStyle w:val="Akapitzlist"/>
        <w:numPr>
          <w:ilvl w:val="0"/>
          <w:numId w:val="7"/>
        </w:numPr>
        <w:tabs>
          <w:tab w:val="left" w:pos="542"/>
        </w:tabs>
        <w:spacing w:line="259" w:lineRule="auto"/>
        <w:ind w:left="542" w:hanging="284"/>
        <w:rPr>
          <w:rFonts w:ascii="Arial" w:hAnsi="Arial" w:cs="Arial"/>
        </w:rPr>
      </w:pPr>
      <w:r w:rsidRPr="00660344">
        <w:rPr>
          <w:rFonts w:ascii="Arial" w:hAnsi="Arial" w:cs="Arial"/>
        </w:rPr>
        <w:t>W</w:t>
      </w:r>
      <w:r w:rsidRPr="00660344">
        <w:rPr>
          <w:rFonts w:ascii="Arial" w:hAnsi="Arial" w:cs="Arial"/>
          <w:spacing w:val="46"/>
        </w:rPr>
        <w:t xml:space="preserve"> </w:t>
      </w:r>
      <w:r w:rsidRPr="00660344">
        <w:rPr>
          <w:rFonts w:ascii="Arial" w:hAnsi="Arial" w:cs="Arial"/>
        </w:rPr>
        <w:t>celu</w:t>
      </w:r>
      <w:r w:rsidRPr="00660344">
        <w:rPr>
          <w:rFonts w:ascii="Arial" w:hAnsi="Arial" w:cs="Arial"/>
          <w:spacing w:val="46"/>
        </w:rPr>
        <w:t xml:space="preserve"> </w:t>
      </w:r>
      <w:r w:rsidRPr="00660344">
        <w:rPr>
          <w:rFonts w:ascii="Arial" w:hAnsi="Arial" w:cs="Arial"/>
        </w:rPr>
        <w:t>powierzenia</w:t>
      </w:r>
      <w:r w:rsidRPr="00660344">
        <w:rPr>
          <w:rFonts w:ascii="Arial" w:hAnsi="Arial" w:cs="Arial"/>
          <w:spacing w:val="44"/>
        </w:rPr>
        <w:t xml:space="preserve"> </w:t>
      </w:r>
      <w:r w:rsidRPr="00660344">
        <w:rPr>
          <w:rFonts w:ascii="Arial" w:hAnsi="Arial" w:cs="Arial"/>
        </w:rPr>
        <w:t>wykonania</w:t>
      </w:r>
      <w:r w:rsidRPr="00660344">
        <w:rPr>
          <w:rFonts w:ascii="Arial" w:hAnsi="Arial" w:cs="Arial"/>
          <w:spacing w:val="46"/>
        </w:rPr>
        <w:t xml:space="preserve"> </w:t>
      </w:r>
      <w:r w:rsidRPr="00660344">
        <w:rPr>
          <w:rFonts w:ascii="Arial" w:hAnsi="Arial" w:cs="Arial"/>
        </w:rPr>
        <w:t>części</w:t>
      </w:r>
      <w:r w:rsidRPr="00660344">
        <w:rPr>
          <w:rFonts w:ascii="Arial" w:hAnsi="Arial" w:cs="Arial"/>
          <w:spacing w:val="47"/>
        </w:rPr>
        <w:t xml:space="preserve"> </w:t>
      </w:r>
      <w:r w:rsidRPr="00660344">
        <w:rPr>
          <w:rFonts w:ascii="Arial" w:hAnsi="Arial" w:cs="Arial"/>
        </w:rPr>
        <w:t>zamówienia</w:t>
      </w:r>
      <w:r w:rsidRPr="00660344">
        <w:rPr>
          <w:rFonts w:ascii="Arial" w:hAnsi="Arial" w:cs="Arial"/>
          <w:spacing w:val="44"/>
        </w:rPr>
        <w:t xml:space="preserve"> </w:t>
      </w:r>
      <w:r w:rsidRPr="00660344">
        <w:rPr>
          <w:rFonts w:ascii="Arial" w:hAnsi="Arial" w:cs="Arial"/>
        </w:rPr>
        <w:t>podwykonawcy,</w:t>
      </w:r>
      <w:r w:rsidRPr="00660344">
        <w:rPr>
          <w:rFonts w:ascii="Arial" w:hAnsi="Arial" w:cs="Arial"/>
          <w:spacing w:val="47"/>
        </w:rPr>
        <w:t xml:space="preserve"> </w:t>
      </w:r>
      <w:r w:rsidRPr="00660344">
        <w:rPr>
          <w:rFonts w:ascii="Arial" w:hAnsi="Arial" w:cs="Arial"/>
        </w:rPr>
        <w:t>wykonawca</w:t>
      </w:r>
      <w:r w:rsidRPr="00660344">
        <w:rPr>
          <w:rFonts w:ascii="Arial" w:hAnsi="Arial" w:cs="Arial"/>
          <w:spacing w:val="47"/>
        </w:rPr>
        <w:t xml:space="preserve"> </w:t>
      </w:r>
      <w:r w:rsidRPr="00660344">
        <w:rPr>
          <w:rFonts w:ascii="Arial" w:hAnsi="Arial" w:cs="Arial"/>
        </w:rPr>
        <w:t>zawiera</w:t>
      </w:r>
      <w:r w:rsidRPr="00660344">
        <w:rPr>
          <w:rFonts w:ascii="Arial" w:hAnsi="Arial" w:cs="Arial"/>
          <w:spacing w:val="46"/>
        </w:rPr>
        <w:t xml:space="preserve"> </w:t>
      </w:r>
      <w:r w:rsidRPr="00660344">
        <w:rPr>
          <w:rFonts w:ascii="Arial" w:hAnsi="Arial" w:cs="Arial"/>
        </w:rPr>
        <w:t>umowę</w:t>
      </w:r>
      <w:r w:rsidRPr="00660344">
        <w:rPr>
          <w:rFonts w:ascii="Arial" w:hAnsi="Arial" w:cs="Arial"/>
          <w:spacing w:val="43"/>
        </w:rPr>
        <w:t xml:space="preserve"> </w:t>
      </w:r>
      <w:r w:rsidRPr="00660344">
        <w:rPr>
          <w:rFonts w:ascii="Arial" w:hAnsi="Arial" w:cs="Arial"/>
          <w:spacing w:val="-10"/>
        </w:rPr>
        <w:t>o</w:t>
      </w:r>
      <w:r w:rsidR="00E82118" w:rsidRPr="00660344">
        <w:rPr>
          <w:rFonts w:ascii="Arial" w:hAnsi="Arial" w:cs="Arial"/>
          <w:spacing w:val="-10"/>
        </w:rPr>
        <w:t xml:space="preserve"> </w:t>
      </w:r>
      <w:r w:rsidRPr="00660344">
        <w:rPr>
          <w:rFonts w:ascii="Arial" w:hAnsi="Arial" w:cs="Arial"/>
          <w:spacing w:val="-2"/>
        </w:rPr>
        <w:t>podwykonawstwo.</w:t>
      </w:r>
    </w:p>
    <w:p w14:paraId="03516AFA" w14:textId="77565995" w:rsidR="00146C9F" w:rsidRPr="00660344" w:rsidRDefault="00D02FF4" w:rsidP="00FB6EC1">
      <w:pPr>
        <w:pStyle w:val="Akapitzlist"/>
        <w:numPr>
          <w:ilvl w:val="0"/>
          <w:numId w:val="7"/>
        </w:numPr>
        <w:tabs>
          <w:tab w:val="left" w:pos="542"/>
        </w:tabs>
        <w:spacing w:line="259" w:lineRule="auto"/>
        <w:ind w:left="542" w:hanging="284"/>
        <w:rPr>
          <w:rFonts w:ascii="Arial" w:hAnsi="Arial" w:cs="Arial"/>
        </w:rPr>
      </w:pPr>
      <w:r w:rsidRPr="00660344">
        <w:rPr>
          <w:rFonts w:ascii="Arial" w:hAnsi="Arial" w:cs="Arial"/>
        </w:rPr>
        <w:t>Każdy</w:t>
      </w:r>
      <w:r w:rsidRPr="00660344">
        <w:rPr>
          <w:rFonts w:ascii="Arial" w:hAnsi="Arial" w:cs="Arial"/>
          <w:spacing w:val="49"/>
        </w:rPr>
        <w:t xml:space="preserve"> </w:t>
      </w:r>
      <w:r w:rsidRPr="00660344">
        <w:rPr>
          <w:rFonts w:ascii="Arial" w:hAnsi="Arial" w:cs="Arial"/>
        </w:rPr>
        <w:t>projekt</w:t>
      </w:r>
      <w:r w:rsidRPr="00660344">
        <w:rPr>
          <w:rFonts w:ascii="Arial" w:hAnsi="Arial" w:cs="Arial"/>
          <w:spacing w:val="48"/>
        </w:rPr>
        <w:t xml:space="preserve"> </w:t>
      </w:r>
      <w:r w:rsidRPr="00660344">
        <w:rPr>
          <w:rFonts w:ascii="Arial" w:hAnsi="Arial" w:cs="Arial"/>
        </w:rPr>
        <w:t>umowy</w:t>
      </w:r>
      <w:r w:rsidRPr="00660344">
        <w:rPr>
          <w:rFonts w:ascii="Arial" w:hAnsi="Arial" w:cs="Arial"/>
          <w:spacing w:val="50"/>
        </w:rPr>
        <w:t xml:space="preserve"> </w:t>
      </w:r>
      <w:r w:rsidRPr="00660344">
        <w:rPr>
          <w:rFonts w:ascii="Arial" w:hAnsi="Arial" w:cs="Arial"/>
        </w:rPr>
        <w:t>i</w:t>
      </w:r>
      <w:r w:rsidRPr="00660344">
        <w:rPr>
          <w:rFonts w:ascii="Arial" w:hAnsi="Arial" w:cs="Arial"/>
          <w:spacing w:val="47"/>
        </w:rPr>
        <w:t xml:space="preserve"> </w:t>
      </w:r>
      <w:r w:rsidRPr="00660344">
        <w:rPr>
          <w:rFonts w:ascii="Arial" w:hAnsi="Arial" w:cs="Arial"/>
        </w:rPr>
        <w:t>umowa</w:t>
      </w:r>
      <w:r w:rsidRPr="00660344">
        <w:rPr>
          <w:rFonts w:ascii="Arial" w:hAnsi="Arial" w:cs="Arial"/>
          <w:spacing w:val="47"/>
        </w:rPr>
        <w:t xml:space="preserve"> </w:t>
      </w:r>
      <w:r w:rsidRPr="00660344">
        <w:rPr>
          <w:rFonts w:ascii="Arial" w:hAnsi="Arial" w:cs="Arial"/>
        </w:rPr>
        <w:t>o</w:t>
      </w:r>
      <w:r w:rsidRPr="00660344">
        <w:rPr>
          <w:rFonts w:ascii="Arial" w:hAnsi="Arial" w:cs="Arial"/>
          <w:spacing w:val="47"/>
        </w:rPr>
        <w:t xml:space="preserve"> </w:t>
      </w:r>
      <w:r w:rsidRPr="00660344">
        <w:rPr>
          <w:rFonts w:ascii="Arial" w:hAnsi="Arial" w:cs="Arial"/>
        </w:rPr>
        <w:t>podwykonawstwo</w:t>
      </w:r>
      <w:r w:rsidRPr="00660344">
        <w:rPr>
          <w:rFonts w:ascii="Arial" w:hAnsi="Arial" w:cs="Arial"/>
          <w:spacing w:val="48"/>
        </w:rPr>
        <w:t xml:space="preserve"> </w:t>
      </w:r>
      <w:r w:rsidRPr="00660344">
        <w:rPr>
          <w:rFonts w:ascii="Arial" w:hAnsi="Arial" w:cs="Arial"/>
        </w:rPr>
        <w:t>musi</w:t>
      </w:r>
      <w:r w:rsidRPr="00660344">
        <w:rPr>
          <w:rFonts w:ascii="Arial" w:hAnsi="Arial" w:cs="Arial"/>
          <w:spacing w:val="47"/>
        </w:rPr>
        <w:t xml:space="preserve"> </w:t>
      </w:r>
      <w:r w:rsidRPr="00660344">
        <w:rPr>
          <w:rFonts w:ascii="Arial" w:hAnsi="Arial" w:cs="Arial"/>
        </w:rPr>
        <w:t>zawierać</w:t>
      </w:r>
      <w:r w:rsidRPr="00660344">
        <w:rPr>
          <w:rFonts w:ascii="Arial" w:hAnsi="Arial" w:cs="Arial"/>
          <w:spacing w:val="50"/>
        </w:rPr>
        <w:t xml:space="preserve"> </w:t>
      </w:r>
      <w:r w:rsidRPr="00660344">
        <w:rPr>
          <w:rFonts w:ascii="Arial" w:hAnsi="Arial" w:cs="Arial"/>
        </w:rPr>
        <w:t>postanowienia</w:t>
      </w:r>
      <w:r w:rsidRPr="00660344">
        <w:rPr>
          <w:rFonts w:ascii="Arial" w:hAnsi="Arial" w:cs="Arial"/>
          <w:spacing w:val="49"/>
        </w:rPr>
        <w:t xml:space="preserve"> </w:t>
      </w:r>
      <w:r w:rsidRPr="00660344">
        <w:rPr>
          <w:rFonts w:ascii="Arial" w:hAnsi="Arial" w:cs="Arial"/>
        </w:rPr>
        <w:t>niesprzeczne</w:t>
      </w:r>
      <w:r w:rsidRPr="00660344">
        <w:rPr>
          <w:rFonts w:ascii="Arial" w:hAnsi="Arial" w:cs="Arial"/>
          <w:spacing w:val="47"/>
        </w:rPr>
        <w:t xml:space="preserve"> </w:t>
      </w:r>
      <w:r w:rsidRPr="00660344">
        <w:rPr>
          <w:rFonts w:ascii="Arial" w:hAnsi="Arial" w:cs="Arial"/>
          <w:spacing w:val="-10"/>
        </w:rPr>
        <w:t>z</w:t>
      </w:r>
      <w:r w:rsidR="004428EB" w:rsidRPr="00660344">
        <w:rPr>
          <w:rFonts w:ascii="Arial" w:hAnsi="Arial" w:cs="Arial"/>
          <w:spacing w:val="-10"/>
        </w:rPr>
        <w:t xml:space="preserve"> </w:t>
      </w:r>
      <w:r w:rsidRPr="00660344">
        <w:rPr>
          <w:rFonts w:ascii="Arial" w:hAnsi="Arial" w:cs="Arial"/>
        </w:rPr>
        <w:t>postanowieniami</w:t>
      </w:r>
      <w:r w:rsidRPr="00660344">
        <w:rPr>
          <w:rFonts w:ascii="Arial" w:hAnsi="Arial" w:cs="Arial"/>
          <w:spacing w:val="-9"/>
        </w:rPr>
        <w:t xml:space="preserve"> </w:t>
      </w:r>
      <w:r w:rsidRPr="00660344">
        <w:rPr>
          <w:rFonts w:ascii="Arial" w:hAnsi="Arial" w:cs="Arial"/>
        </w:rPr>
        <w:t>niniejszej</w:t>
      </w:r>
      <w:r w:rsidRPr="00660344">
        <w:rPr>
          <w:rFonts w:ascii="Arial" w:hAnsi="Arial" w:cs="Arial"/>
          <w:spacing w:val="-9"/>
        </w:rPr>
        <w:t xml:space="preserve"> </w:t>
      </w:r>
      <w:r w:rsidRPr="00660344">
        <w:rPr>
          <w:rFonts w:ascii="Arial" w:hAnsi="Arial" w:cs="Arial"/>
          <w:spacing w:val="-2"/>
        </w:rPr>
        <w:t>umowy.</w:t>
      </w:r>
    </w:p>
    <w:p w14:paraId="3C680BAB" w14:textId="68778A5B" w:rsidR="00146C9F" w:rsidRPr="00660344" w:rsidRDefault="00D02FF4" w:rsidP="00FB6EC1">
      <w:pPr>
        <w:pStyle w:val="Akapitzlist"/>
        <w:numPr>
          <w:ilvl w:val="0"/>
          <w:numId w:val="7"/>
        </w:numPr>
        <w:tabs>
          <w:tab w:val="left" w:pos="542"/>
        </w:tabs>
        <w:spacing w:line="259" w:lineRule="auto"/>
        <w:ind w:left="542" w:hanging="284"/>
        <w:rPr>
          <w:rFonts w:ascii="Arial" w:hAnsi="Arial" w:cs="Arial"/>
        </w:rPr>
      </w:pPr>
      <w:r w:rsidRPr="00660344">
        <w:rPr>
          <w:rFonts w:ascii="Arial" w:hAnsi="Arial" w:cs="Arial"/>
        </w:rPr>
        <w:t>Wykonawca</w:t>
      </w:r>
      <w:r w:rsidRPr="00660344">
        <w:rPr>
          <w:rFonts w:ascii="Arial" w:hAnsi="Arial" w:cs="Arial"/>
          <w:spacing w:val="-2"/>
        </w:rPr>
        <w:t xml:space="preserve"> </w:t>
      </w:r>
      <w:r w:rsidRPr="00660344">
        <w:rPr>
          <w:rFonts w:ascii="Arial" w:hAnsi="Arial" w:cs="Arial"/>
        </w:rPr>
        <w:t>jest zobowiązany</w:t>
      </w:r>
      <w:r w:rsidRPr="00660344">
        <w:rPr>
          <w:rFonts w:ascii="Arial" w:hAnsi="Arial" w:cs="Arial"/>
          <w:spacing w:val="-1"/>
        </w:rPr>
        <w:t xml:space="preserve"> </w:t>
      </w:r>
      <w:r w:rsidRPr="00660344">
        <w:rPr>
          <w:rFonts w:ascii="Arial" w:hAnsi="Arial" w:cs="Arial"/>
        </w:rPr>
        <w:t>do przekazania</w:t>
      </w:r>
      <w:r w:rsidRPr="00660344">
        <w:rPr>
          <w:rFonts w:ascii="Arial" w:hAnsi="Arial" w:cs="Arial"/>
          <w:spacing w:val="-2"/>
        </w:rPr>
        <w:t xml:space="preserve"> </w:t>
      </w:r>
      <w:r w:rsidRPr="00660344">
        <w:rPr>
          <w:rFonts w:ascii="Arial" w:hAnsi="Arial" w:cs="Arial"/>
        </w:rPr>
        <w:t>Zamawiającemu</w:t>
      </w:r>
      <w:r w:rsidRPr="00660344">
        <w:rPr>
          <w:rFonts w:ascii="Arial" w:hAnsi="Arial" w:cs="Arial"/>
          <w:spacing w:val="-1"/>
        </w:rPr>
        <w:t xml:space="preserve"> </w:t>
      </w:r>
      <w:r w:rsidRPr="00660344">
        <w:rPr>
          <w:rFonts w:ascii="Arial" w:hAnsi="Arial" w:cs="Arial"/>
        </w:rPr>
        <w:t>kopii</w:t>
      </w:r>
      <w:r w:rsidRPr="00660344">
        <w:rPr>
          <w:rFonts w:ascii="Arial" w:hAnsi="Arial" w:cs="Arial"/>
          <w:spacing w:val="-2"/>
        </w:rPr>
        <w:t xml:space="preserve"> </w:t>
      </w:r>
      <w:r w:rsidRPr="00660344">
        <w:rPr>
          <w:rFonts w:ascii="Arial" w:hAnsi="Arial" w:cs="Arial"/>
        </w:rPr>
        <w:t>umowy,</w:t>
      </w:r>
      <w:r w:rsidRPr="00660344">
        <w:rPr>
          <w:rFonts w:ascii="Arial" w:hAnsi="Arial" w:cs="Arial"/>
          <w:spacing w:val="-3"/>
        </w:rPr>
        <w:t xml:space="preserve"> </w:t>
      </w:r>
      <w:r w:rsidRPr="00660344">
        <w:rPr>
          <w:rFonts w:ascii="Arial" w:hAnsi="Arial" w:cs="Arial"/>
        </w:rPr>
        <w:t>o</w:t>
      </w:r>
      <w:r w:rsidRPr="00660344">
        <w:rPr>
          <w:rFonts w:ascii="Arial" w:hAnsi="Arial" w:cs="Arial"/>
          <w:spacing w:val="1"/>
        </w:rPr>
        <w:t xml:space="preserve"> </w:t>
      </w:r>
      <w:r w:rsidRPr="00660344">
        <w:rPr>
          <w:rFonts w:ascii="Arial" w:hAnsi="Arial" w:cs="Arial"/>
        </w:rPr>
        <w:t>której</w:t>
      </w:r>
      <w:r w:rsidRPr="00660344">
        <w:rPr>
          <w:rFonts w:ascii="Arial" w:hAnsi="Arial" w:cs="Arial"/>
          <w:spacing w:val="-4"/>
        </w:rPr>
        <w:t xml:space="preserve"> </w:t>
      </w:r>
      <w:r w:rsidRPr="00660344">
        <w:rPr>
          <w:rFonts w:ascii="Arial" w:hAnsi="Arial" w:cs="Arial"/>
        </w:rPr>
        <w:t>mowa w</w:t>
      </w:r>
      <w:r w:rsidR="005F4F3D" w:rsidRPr="00660344">
        <w:rPr>
          <w:rFonts w:ascii="Arial" w:hAnsi="Arial" w:cs="Arial"/>
          <w:spacing w:val="-1"/>
        </w:rPr>
        <w:t> </w:t>
      </w:r>
      <w:r w:rsidRPr="00660344">
        <w:rPr>
          <w:rFonts w:ascii="Arial" w:hAnsi="Arial" w:cs="Arial"/>
        </w:rPr>
        <w:t>ust.</w:t>
      </w:r>
      <w:r w:rsidRPr="00660344">
        <w:rPr>
          <w:rFonts w:ascii="Arial" w:hAnsi="Arial" w:cs="Arial"/>
          <w:spacing w:val="-1"/>
        </w:rPr>
        <w:t xml:space="preserve"> </w:t>
      </w:r>
      <w:r w:rsidRPr="00660344">
        <w:rPr>
          <w:rFonts w:ascii="Arial" w:hAnsi="Arial" w:cs="Arial"/>
        </w:rPr>
        <w:t>6,</w:t>
      </w:r>
      <w:r w:rsidRPr="00660344">
        <w:rPr>
          <w:rFonts w:ascii="Arial" w:hAnsi="Arial" w:cs="Arial"/>
          <w:spacing w:val="-1"/>
        </w:rPr>
        <w:t xml:space="preserve"> </w:t>
      </w:r>
      <w:r w:rsidRPr="00660344">
        <w:rPr>
          <w:rFonts w:ascii="Arial" w:hAnsi="Arial" w:cs="Arial"/>
          <w:spacing w:val="-10"/>
        </w:rPr>
        <w:t>w</w:t>
      </w:r>
      <w:r w:rsidR="004428EB" w:rsidRPr="00660344">
        <w:rPr>
          <w:rFonts w:ascii="Arial" w:hAnsi="Arial" w:cs="Arial"/>
          <w:spacing w:val="-10"/>
        </w:rPr>
        <w:t xml:space="preserve"> </w:t>
      </w:r>
      <w:r w:rsidRPr="00660344">
        <w:rPr>
          <w:rFonts w:ascii="Arial" w:hAnsi="Arial" w:cs="Arial"/>
        </w:rPr>
        <w:t>terminie</w:t>
      </w:r>
      <w:r w:rsidRPr="00660344">
        <w:rPr>
          <w:rFonts w:ascii="Arial" w:hAnsi="Arial" w:cs="Arial"/>
          <w:spacing w:val="-2"/>
        </w:rPr>
        <w:t xml:space="preserve"> </w:t>
      </w:r>
      <w:r w:rsidRPr="00660344">
        <w:rPr>
          <w:rFonts w:ascii="Arial" w:hAnsi="Arial" w:cs="Arial"/>
        </w:rPr>
        <w:t>5</w:t>
      </w:r>
      <w:r w:rsidRPr="00660344">
        <w:rPr>
          <w:rFonts w:ascii="Arial" w:hAnsi="Arial" w:cs="Arial"/>
          <w:spacing w:val="-3"/>
        </w:rPr>
        <w:t xml:space="preserve"> </w:t>
      </w:r>
      <w:r w:rsidRPr="00660344">
        <w:rPr>
          <w:rFonts w:ascii="Arial" w:hAnsi="Arial" w:cs="Arial"/>
        </w:rPr>
        <w:t>dni</w:t>
      </w:r>
      <w:r w:rsidRPr="00660344">
        <w:rPr>
          <w:rFonts w:ascii="Arial" w:hAnsi="Arial" w:cs="Arial"/>
          <w:spacing w:val="-2"/>
        </w:rPr>
        <w:t xml:space="preserve"> </w:t>
      </w:r>
      <w:r w:rsidRPr="00660344">
        <w:rPr>
          <w:rFonts w:ascii="Arial" w:hAnsi="Arial" w:cs="Arial"/>
        </w:rPr>
        <w:t>od</w:t>
      </w:r>
      <w:r w:rsidRPr="00660344">
        <w:rPr>
          <w:rFonts w:ascii="Arial" w:hAnsi="Arial" w:cs="Arial"/>
          <w:spacing w:val="-3"/>
        </w:rPr>
        <w:t xml:space="preserve"> </w:t>
      </w:r>
      <w:r w:rsidRPr="00660344">
        <w:rPr>
          <w:rFonts w:ascii="Arial" w:hAnsi="Arial" w:cs="Arial"/>
        </w:rPr>
        <w:t>jej</w:t>
      </w:r>
      <w:r w:rsidRPr="00660344">
        <w:rPr>
          <w:rFonts w:ascii="Arial" w:hAnsi="Arial" w:cs="Arial"/>
          <w:spacing w:val="-2"/>
        </w:rPr>
        <w:t xml:space="preserve"> zawarcia.</w:t>
      </w:r>
    </w:p>
    <w:p w14:paraId="7E9472AA" w14:textId="77777777" w:rsidR="00146C9F" w:rsidRPr="00660344" w:rsidRDefault="00146C9F" w:rsidP="00FB6EC1">
      <w:pPr>
        <w:pStyle w:val="Tekstpodstawowy"/>
        <w:spacing w:before="1" w:line="259" w:lineRule="auto"/>
        <w:ind w:left="0"/>
        <w:jc w:val="left"/>
        <w:rPr>
          <w:rFonts w:ascii="Arial" w:hAnsi="Arial" w:cs="Arial"/>
        </w:rPr>
      </w:pPr>
    </w:p>
    <w:p w14:paraId="4B879367" w14:textId="77777777" w:rsidR="00C378FB" w:rsidRDefault="00C378FB" w:rsidP="00FB6EC1">
      <w:pPr>
        <w:spacing w:line="259" w:lineRule="auto"/>
        <w:ind w:left="364" w:right="358"/>
        <w:jc w:val="center"/>
        <w:rPr>
          <w:rFonts w:ascii="Arial" w:hAnsi="Arial" w:cs="Arial"/>
          <w:b/>
        </w:rPr>
      </w:pPr>
    </w:p>
    <w:p w14:paraId="1FFFD1E8" w14:textId="77777777" w:rsidR="00146C9F" w:rsidRPr="00660344" w:rsidRDefault="00D02FF4" w:rsidP="00FB6EC1">
      <w:pPr>
        <w:spacing w:line="259" w:lineRule="auto"/>
        <w:ind w:left="364" w:right="358"/>
        <w:jc w:val="center"/>
        <w:rPr>
          <w:rFonts w:ascii="Arial" w:hAnsi="Arial" w:cs="Arial"/>
          <w:b/>
        </w:rPr>
      </w:pPr>
      <w:r w:rsidRPr="00660344">
        <w:rPr>
          <w:rFonts w:ascii="Arial" w:hAnsi="Arial" w:cs="Arial"/>
          <w:b/>
        </w:rPr>
        <w:lastRenderedPageBreak/>
        <w:t>§</w:t>
      </w:r>
      <w:r w:rsidRPr="00660344">
        <w:rPr>
          <w:rFonts w:ascii="Arial" w:hAnsi="Arial" w:cs="Arial"/>
          <w:b/>
          <w:spacing w:val="1"/>
        </w:rPr>
        <w:t xml:space="preserve"> </w:t>
      </w:r>
      <w:r w:rsidRPr="00660344">
        <w:rPr>
          <w:rFonts w:ascii="Arial" w:hAnsi="Arial" w:cs="Arial"/>
          <w:b/>
          <w:spacing w:val="-10"/>
        </w:rPr>
        <w:t>7</w:t>
      </w:r>
    </w:p>
    <w:p w14:paraId="340ADF26" w14:textId="23BC705B" w:rsidR="005F4F3D" w:rsidRPr="00660344" w:rsidRDefault="00D02FF4" w:rsidP="00FB6EC1">
      <w:pPr>
        <w:pStyle w:val="Nagwek1"/>
        <w:spacing w:line="259" w:lineRule="auto"/>
        <w:rPr>
          <w:rFonts w:ascii="Arial" w:hAnsi="Arial" w:cs="Arial"/>
          <w:spacing w:val="-2"/>
        </w:rPr>
      </w:pPr>
      <w:r w:rsidRPr="00660344">
        <w:rPr>
          <w:rFonts w:ascii="Arial" w:hAnsi="Arial" w:cs="Arial"/>
          <w:spacing w:val="-2"/>
        </w:rPr>
        <w:t>GWARANCJA</w:t>
      </w:r>
    </w:p>
    <w:p w14:paraId="2132955D" w14:textId="27A322BE" w:rsidR="005F4F3D" w:rsidRPr="00660344" w:rsidRDefault="005F4F3D" w:rsidP="00FB6EC1">
      <w:pPr>
        <w:pStyle w:val="Akapitzlist"/>
        <w:numPr>
          <w:ilvl w:val="0"/>
          <w:numId w:val="6"/>
        </w:numPr>
        <w:tabs>
          <w:tab w:val="left" w:pos="851"/>
        </w:tabs>
        <w:spacing w:line="259" w:lineRule="auto"/>
        <w:contextualSpacing/>
        <w:rPr>
          <w:rFonts w:ascii="Arial" w:hAnsi="Arial" w:cs="Arial"/>
        </w:rPr>
      </w:pPr>
      <w:r w:rsidRPr="00660344">
        <w:rPr>
          <w:rFonts w:ascii="Arial" w:hAnsi="Arial" w:cs="Arial"/>
        </w:rPr>
        <w:t xml:space="preserve">Wykonawca ponosi wobec Zamawiającego odpowiedzialność z tytułu rękojmi za wady przedmiotu umowy </w:t>
      </w:r>
      <w:r w:rsidR="004473D7" w:rsidRPr="00660344">
        <w:rPr>
          <w:rFonts w:ascii="Arial" w:hAnsi="Arial" w:cs="Arial"/>
        </w:rPr>
        <w:t xml:space="preserve">oraz gwarancji </w:t>
      </w:r>
      <w:r w:rsidRPr="00660344">
        <w:rPr>
          <w:rFonts w:ascii="Arial" w:hAnsi="Arial" w:cs="Arial"/>
        </w:rPr>
        <w:t xml:space="preserve">przez okres </w:t>
      </w:r>
      <w:r w:rsidR="00BD4F22" w:rsidRPr="00660344">
        <w:rPr>
          <w:rFonts w:ascii="Arial" w:hAnsi="Arial" w:cs="Arial"/>
        </w:rPr>
        <w:t xml:space="preserve">60 </w:t>
      </w:r>
      <w:r w:rsidRPr="00660344">
        <w:rPr>
          <w:rFonts w:ascii="Arial" w:hAnsi="Arial" w:cs="Arial"/>
        </w:rPr>
        <w:t>miesięcy od daty odbioru końcowego usług, na zasadach określonych w Kodeksie cywilnym.</w:t>
      </w:r>
    </w:p>
    <w:p w14:paraId="2E228E13" w14:textId="77777777" w:rsidR="00146C9F" w:rsidRPr="00660344" w:rsidRDefault="00D02FF4" w:rsidP="00FB6EC1">
      <w:pPr>
        <w:pStyle w:val="Akapitzlist"/>
        <w:numPr>
          <w:ilvl w:val="0"/>
          <w:numId w:val="6"/>
        </w:numPr>
        <w:tabs>
          <w:tab w:val="left" w:pos="542"/>
        </w:tabs>
        <w:spacing w:line="259" w:lineRule="auto"/>
        <w:ind w:left="542" w:hanging="284"/>
        <w:rPr>
          <w:rFonts w:ascii="Arial" w:hAnsi="Arial" w:cs="Arial"/>
        </w:rPr>
      </w:pPr>
      <w:r w:rsidRPr="00660344">
        <w:rPr>
          <w:rFonts w:ascii="Arial" w:hAnsi="Arial" w:cs="Arial"/>
        </w:rPr>
        <w:t>Dokumentem gwarancyjnym w rozumieniu</w:t>
      </w:r>
      <w:r w:rsidRPr="00660344">
        <w:rPr>
          <w:rFonts w:ascii="Arial" w:hAnsi="Arial" w:cs="Arial"/>
          <w:spacing w:val="-7"/>
        </w:rPr>
        <w:t xml:space="preserve"> </w:t>
      </w:r>
      <w:r w:rsidRPr="00660344">
        <w:rPr>
          <w:rFonts w:ascii="Arial" w:hAnsi="Arial" w:cs="Arial"/>
        </w:rPr>
        <w:t>art.</w:t>
      </w:r>
      <w:r w:rsidRPr="00660344">
        <w:rPr>
          <w:rFonts w:ascii="Arial" w:hAnsi="Arial" w:cs="Arial"/>
          <w:spacing w:val="-6"/>
        </w:rPr>
        <w:t xml:space="preserve"> </w:t>
      </w:r>
      <w:r w:rsidRPr="00660344">
        <w:rPr>
          <w:rFonts w:ascii="Arial" w:hAnsi="Arial" w:cs="Arial"/>
        </w:rPr>
        <w:t>577</w:t>
      </w:r>
      <w:r w:rsidRPr="00660344">
        <w:rPr>
          <w:rFonts w:ascii="Arial" w:hAnsi="Arial" w:cs="Arial"/>
          <w:vertAlign w:val="superscript"/>
        </w:rPr>
        <w:t>2</w:t>
      </w:r>
      <w:r w:rsidRPr="00660344">
        <w:rPr>
          <w:rFonts w:ascii="Arial" w:hAnsi="Arial" w:cs="Arial"/>
          <w:spacing w:val="-6"/>
        </w:rPr>
        <w:t xml:space="preserve"> </w:t>
      </w:r>
      <w:r w:rsidRPr="00660344">
        <w:rPr>
          <w:rFonts w:ascii="Arial" w:hAnsi="Arial" w:cs="Arial"/>
        </w:rPr>
        <w:t>Kodeksu</w:t>
      </w:r>
      <w:r w:rsidRPr="00660344">
        <w:rPr>
          <w:rFonts w:ascii="Arial" w:hAnsi="Arial" w:cs="Arial"/>
          <w:spacing w:val="-8"/>
        </w:rPr>
        <w:t xml:space="preserve"> </w:t>
      </w:r>
      <w:r w:rsidRPr="00660344">
        <w:rPr>
          <w:rFonts w:ascii="Arial" w:hAnsi="Arial" w:cs="Arial"/>
        </w:rPr>
        <w:t>cywilnego</w:t>
      </w:r>
      <w:r w:rsidRPr="00660344">
        <w:rPr>
          <w:rFonts w:ascii="Arial" w:hAnsi="Arial" w:cs="Arial"/>
          <w:spacing w:val="-7"/>
        </w:rPr>
        <w:t xml:space="preserve"> </w:t>
      </w:r>
      <w:r w:rsidRPr="00660344">
        <w:rPr>
          <w:rFonts w:ascii="Arial" w:hAnsi="Arial" w:cs="Arial"/>
        </w:rPr>
        <w:t>jest</w:t>
      </w:r>
      <w:r w:rsidRPr="00660344">
        <w:rPr>
          <w:rFonts w:ascii="Arial" w:hAnsi="Arial" w:cs="Arial"/>
          <w:spacing w:val="-7"/>
        </w:rPr>
        <w:t xml:space="preserve"> </w:t>
      </w:r>
      <w:r w:rsidRPr="00660344">
        <w:rPr>
          <w:rFonts w:ascii="Arial" w:hAnsi="Arial" w:cs="Arial"/>
        </w:rPr>
        <w:t>niniejsza</w:t>
      </w:r>
      <w:r w:rsidRPr="00660344">
        <w:rPr>
          <w:rFonts w:ascii="Arial" w:hAnsi="Arial" w:cs="Arial"/>
          <w:spacing w:val="-6"/>
        </w:rPr>
        <w:t xml:space="preserve"> </w:t>
      </w:r>
      <w:r w:rsidRPr="00660344">
        <w:rPr>
          <w:rFonts w:ascii="Arial" w:hAnsi="Arial" w:cs="Arial"/>
          <w:spacing w:val="-2"/>
        </w:rPr>
        <w:t>umowa.</w:t>
      </w:r>
    </w:p>
    <w:p w14:paraId="7EB143B8" w14:textId="77777777" w:rsidR="00146C9F" w:rsidRPr="00660344" w:rsidRDefault="00D02FF4" w:rsidP="00FB6EC1">
      <w:pPr>
        <w:pStyle w:val="Akapitzlist"/>
        <w:numPr>
          <w:ilvl w:val="0"/>
          <w:numId w:val="6"/>
        </w:numPr>
        <w:tabs>
          <w:tab w:val="left" w:pos="542"/>
          <w:tab w:val="left" w:pos="544"/>
        </w:tabs>
        <w:spacing w:before="1" w:line="259" w:lineRule="auto"/>
        <w:ind w:right="104"/>
        <w:rPr>
          <w:rFonts w:ascii="Arial" w:hAnsi="Arial" w:cs="Arial"/>
        </w:rPr>
      </w:pPr>
      <w:r w:rsidRPr="00660344">
        <w:rPr>
          <w:rFonts w:ascii="Arial" w:hAnsi="Arial" w:cs="Arial"/>
        </w:rPr>
        <w:t>Jeżeli</w:t>
      </w:r>
      <w:r w:rsidRPr="00660344">
        <w:rPr>
          <w:rFonts w:ascii="Arial" w:hAnsi="Arial" w:cs="Arial"/>
          <w:spacing w:val="67"/>
        </w:rPr>
        <w:t xml:space="preserve"> </w:t>
      </w:r>
      <w:r w:rsidRPr="00660344">
        <w:rPr>
          <w:rFonts w:ascii="Arial" w:hAnsi="Arial" w:cs="Arial"/>
        </w:rPr>
        <w:t>z</w:t>
      </w:r>
      <w:r w:rsidRPr="00660344">
        <w:rPr>
          <w:rFonts w:ascii="Arial" w:hAnsi="Arial" w:cs="Arial"/>
          <w:spacing w:val="67"/>
        </w:rPr>
        <w:t xml:space="preserve"> </w:t>
      </w:r>
      <w:r w:rsidRPr="00660344">
        <w:rPr>
          <w:rFonts w:ascii="Arial" w:hAnsi="Arial" w:cs="Arial"/>
        </w:rPr>
        <w:t>powodu</w:t>
      </w:r>
      <w:r w:rsidRPr="00660344">
        <w:rPr>
          <w:rFonts w:ascii="Arial" w:hAnsi="Arial" w:cs="Arial"/>
          <w:spacing w:val="67"/>
        </w:rPr>
        <w:t xml:space="preserve"> </w:t>
      </w:r>
      <w:r w:rsidRPr="00660344">
        <w:rPr>
          <w:rFonts w:ascii="Arial" w:hAnsi="Arial" w:cs="Arial"/>
        </w:rPr>
        <w:t>wad,</w:t>
      </w:r>
      <w:r w:rsidRPr="00660344">
        <w:rPr>
          <w:rFonts w:ascii="Arial" w:hAnsi="Arial" w:cs="Arial"/>
          <w:spacing w:val="68"/>
        </w:rPr>
        <w:t xml:space="preserve"> </w:t>
      </w:r>
      <w:r w:rsidRPr="00660344">
        <w:rPr>
          <w:rFonts w:ascii="Arial" w:hAnsi="Arial" w:cs="Arial"/>
        </w:rPr>
        <w:t>które</w:t>
      </w:r>
      <w:r w:rsidRPr="00660344">
        <w:rPr>
          <w:rFonts w:ascii="Arial" w:hAnsi="Arial" w:cs="Arial"/>
          <w:spacing w:val="68"/>
        </w:rPr>
        <w:t xml:space="preserve"> </w:t>
      </w:r>
      <w:r w:rsidRPr="00660344">
        <w:rPr>
          <w:rFonts w:ascii="Arial" w:hAnsi="Arial" w:cs="Arial"/>
        </w:rPr>
        <w:t>ujawnią</w:t>
      </w:r>
      <w:r w:rsidRPr="00660344">
        <w:rPr>
          <w:rFonts w:ascii="Arial" w:hAnsi="Arial" w:cs="Arial"/>
          <w:spacing w:val="67"/>
        </w:rPr>
        <w:t xml:space="preserve"> </w:t>
      </w:r>
      <w:r w:rsidRPr="00660344">
        <w:rPr>
          <w:rFonts w:ascii="Arial" w:hAnsi="Arial" w:cs="Arial"/>
        </w:rPr>
        <w:t>się</w:t>
      </w:r>
      <w:r w:rsidRPr="00660344">
        <w:rPr>
          <w:rFonts w:ascii="Arial" w:hAnsi="Arial" w:cs="Arial"/>
          <w:spacing w:val="66"/>
        </w:rPr>
        <w:t xml:space="preserve"> </w:t>
      </w:r>
      <w:r w:rsidRPr="00660344">
        <w:rPr>
          <w:rFonts w:ascii="Arial" w:hAnsi="Arial" w:cs="Arial"/>
        </w:rPr>
        <w:t>w</w:t>
      </w:r>
      <w:r w:rsidRPr="00660344">
        <w:rPr>
          <w:rFonts w:ascii="Arial" w:hAnsi="Arial" w:cs="Arial"/>
          <w:spacing w:val="68"/>
        </w:rPr>
        <w:t xml:space="preserve"> </w:t>
      </w:r>
      <w:r w:rsidRPr="00660344">
        <w:rPr>
          <w:rFonts w:ascii="Arial" w:hAnsi="Arial" w:cs="Arial"/>
        </w:rPr>
        <w:t>okresie</w:t>
      </w:r>
      <w:r w:rsidRPr="00660344">
        <w:rPr>
          <w:rFonts w:ascii="Arial" w:hAnsi="Arial" w:cs="Arial"/>
          <w:spacing w:val="68"/>
        </w:rPr>
        <w:t xml:space="preserve"> </w:t>
      </w:r>
      <w:r w:rsidRPr="00660344">
        <w:rPr>
          <w:rFonts w:ascii="Arial" w:hAnsi="Arial" w:cs="Arial"/>
        </w:rPr>
        <w:t>gwarancji</w:t>
      </w:r>
      <w:r w:rsidRPr="00660344">
        <w:rPr>
          <w:rFonts w:ascii="Arial" w:hAnsi="Arial" w:cs="Arial"/>
          <w:spacing w:val="68"/>
        </w:rPr>
        <w:t xml:space="preserve"> </w:t>
      </w:r>
      <w:r w:rsidRPr="00660344">
        <w:rPr>
          <w:rFonts w:ascii="Arial" w:hAnsi="Arial" w:cs="Arial"/>
        </w:rPr>
        <w:t>i</w:t>
      </w:r>
      <w:r w:rsidRPr="00660344">
        <w:rPr>
          <w:rFonts w:ascii="Arial" w:hAnsi="Arial" w:cs="Arial"/>
          <w:spacing w:val="68"/>
        </w:rPr>
        <w:t xml:space="preserve"> </w:t>
      </w:r>
      <w:r w:rsidRPr="00660344">
        <w:rPr>
          <w:rFonts w:ascii="Arial" w:hAnsi="Arial" w:cs="Arial"/>
        </w:rPr>
        <w:t>rękojmi,</w:t>
      </w:r>
      <w:r w:rsidRPr="00660344">
        <w:rPr>
          <w:rFonts w:ascii="Arial" w:hAnsi="Arial" w:cs="Arial"/>
          <w:spacing w:val="68"/>
        </w:rPr>
        <w:t xml:space="preserve"> </w:t>
      </w:r>
      <w:r w:rsidRPr="00660344">
        <w:rPr>
          <w:rFonts w:ascii="Arial" w:hAnsi="Arial" w:cs="Arial"/>
        </w:rPr>
        <w:t>osoby</w:t>
      </w:r>
      <w:r w:rsidRPr="00660344">
        <w:rPr>
          <w:rFonts w:ascii="Arial" w:hAnsi="Arial" w:cs="Arial"/>
          <w:spacing w:val="68"/>
        </w:rPr>
        <w:t xml:space="preserve"> </w:t>
      </w:r>
      <w:r w:rsidRPr="00660344">
        <w:rPr>
          <w:rFonts w:ascii="Arial" w:hAnsi="Arial" w:cs="Arial"/>
        </w:rPr>
        <w:t>trzecie</w:t>
      </w:r>
      <w:r w:rsidRPr="00660344">
        <w:rPr>
          <w:rFonts w:ascii="Arial" w:hAnsi="Arial" w:cs="Arial"/>
          <w:spacing w:val="66"/>
        </w:rPr>
        <w:t xml:space="preserve"> </w:t>
      </w:r>
      <w:r w:rsidRPr="00660344">
        <w:rPr>
          <w:rFonts w:ascii="Arial" w:hAnsi="Arial" w:cs="Arial"/>
        </w:rPr>
        <w:t>wystąpią z</w:t>
      </w:r>
      <w:r w:rsidRPr="00660344">
        <w:rPr>
          <w:rFonts w:ascii="Arial" w:hAnsi="Arial" w:cs="Arial"/>
          <w:spacing w:val="-2"/>
        </w:rPr>
        <w:t xml:space="preserve"> </w:t>
      </w:r>
      <w:r w:rsidRPr="00660344">
        <w:rPr>
          <w:rFonts w:ascii="Arial" w:hAnsi="Arial" w:cs="Arial"/>
        </w:rPr>
        <w:t>uzasadnionymi roszczeniami o naprawienie szkody, której przyczyną powstania była wada, wykonawca poniesie wszelkie koszty związane z naprawą szkody.</w:t>
      </w:r>
    </w:p>
    <w:p w14:paraId="510F3974" w14:textId="0AF69F4D" w:rsidR="00146C9F" w:rsidRPr="00660344" w:rsidRDefault="00D02FF4" w:rsidP="00FB6EC1">
      <w:pPr>
        <w:pStyle w:val="Akapitzlist"/>
        <w:numPr>
          <w:ilvl w:val="0"/>
          <w:numId w:val="6"/>
        </w:numPr>
        <w:tabs>
          <w:tab w:val="left" w:pos="542"/>
        </w:tabs>
        <w:spacing w:line="259" w:lineRule="auto"/>
        <w:ind w:left="542" w:hanging="284"/>
        <w:rPr>
          <w:rFonts w:ascii="Arial" w:hAnsi="Arial" w:cs="Arial"/>
        </w:rPr>
      </w:pPr>
      <w:r w:rsidRPr="00660344">
        <w:rPr>
          <w:rFonts w:ascii="Arial" w:hAnsi="Arial" w:cs="Arial"/>
        </w:rPr>
        <w:t>O</w:t>
      </w:r>
      <w:r w:rsidRPr="00660344">
        <w:rPr>
          <w:rFonts w:ascii="Arial" w:hAnsi="Arial" w:cs="Arial"/>
          <w:spacing w:val="68"/>
          <w:w w:val="150"/>
        </w:rPr>
        <w:t xml:space="preserve"> </w:t>
      </w:r>
      <w:r w:rsidRPr="00660344">
        <w:rPr>
          <w:rFonts w:ascii="Arial" w:hAnsi="Arial" w:cs="Arial"/>
        </w:rPr>
        <w:t>powstałych</w:t>
      </w:r>
      <w:r w:rsidRPr="00660344">
        <w:rPr>
          <w:rFonts w:ascii="Arial" w:hAnsi="Arial" w:cs="Arial"/>
          <w:spacing w:val="67"/>
          <w:w w:val="150"/>
        </w:rPr>
        <w:t xml:space="preserve"> </w:t>
      </w:r>
      <w:r w:rsidRPr="00660344">
        <w:rPr>
          <w:rFonts w:ascii="Arial" w:hAnsi="Arial" w:cs="Arial"/>
        </w:rPr>
        <w:t>w</w:t>
      </w:r>
      <w:r w:rsidRPr="00660344">
        <w:rPr>
          <w:rFonts w:ascii="Arial" w:hAnsi="Arial" w:cs="Arial"/>
          <w:spacing w:val="66"/>
          <w:w w:val="150"/>
        </w:rPr>
        <w:t xml:space="preserve"> </w:t>
      </w:r>
      <w:r w:rsidRPr="00660344">
        <w:rPr>
          <w:rFonts w:ascii="Arial" w:hAnsi="Arial" w:cs="Arial"/>
        </w:rPr>
        <w:t>okresie</w:t>
      </w:r>
      <w:r w:rsidRPr="00660344">
        <w:rPr>
          <w:rFonts w:ascii="Arial" w:hAnsi="Arial" w:cs="Arial"/>
          <w:spacing w:val="65"/>
          <w:w w:val="150"/>
        </w:rPr>
        <w:t xml:space="preserve"> </w:t>
      </w:r>
      <w:r w:rsidRPr="00660344">
        <w:rPr>
          <w:rFonts w:ascii="Arial" w:hAnsi="Arial" w:cs="Arial"/>
        </w:rPr>
        <w:t>gwarancji</w:t>
      </w:r>
      <w:r w:rsidRPr="00660344">
        <w:rPr>
          <w:rFonts w:ascii="Arial" w:hAnsi="Arial" w:cs="Arial"/>
          <w:spacing w:val="68"/>
          <w:w w:val="150"/>
        </w:rPr>
        <w:t xml:space="preserve"> </w:t>
      </w:r>
      <w:r w:rsidRPr="00660344">
        <w:rPr>
          <w:rFonts w:ascii="Arial" w:hAnsi="Arial" w:cs="Arial"/>
        </w:rPr>
        <w:t>i</w:t>
      </w:r>
      <w:r w:rsidRPr="00660344">
        <w:rPr>
          <w:rFonts w:ascii="Arial" w:hAnsi="Arial" w:cs="Arial"/>
          <w:spacing w:val="67"/>
          <w:w w:val="150"/>
        </w:rPr>
        <w:t xml:space="preserve"> </w:t>
      </w:r>
      <w:r w:rsidRPr="00660344">
        <w:rPr>
          <w:rFonts w:ascii="Arial" w:hAnsi="Arial" w:cs="Arial"/>
        </w:rPr>
        <w:t>rękojmi</w:t>
      </w:r>
      <w:r w:rsidRPr="00660344">
        <w:rPr>
          <w:rFonts w:ascii="Arial" w:hAnsi="Arial" w:cs="Arial"/>
          <w:spacing w:val="67"/>
          <w:w w:val="150"/>
        </w:rPr>
        <w:t xml:space="preserve"> </w:t>
      </w:r>
      <w:r w:rsidRPr="00660344">
        <w:rPr>
          <w:rFonts w:ascii="Arial" w:hAnsi="Arial" w:cs="Arial"/>
        </w:rPr>
        <w:t>wadach</w:t>
      </w:r>
      <w:r w:rsidRPr="00660344">
        <w:rPr>
          <w:rFonts w:ascii="Arial" w:hAnsi="Arial" w:cs="Arial"/>
          <w:spacing w:val="67"/>
          <w:w w:val="150"/>
        </w:rPr>
        <w:t xml:space="preserve"> </w:t>
      </w:r>
      <w:r w:rsidRPr="00660344">
        <w:rPr>
          <w:rFonts w:ascii="Arial" w:hAnsi="Arial" w:cs="Arial"/>
        </w:rPr>
        <w:t>lub</w:t>
      </w:r>
      <w:r w:rsidRPr="00660344">
        <w:rPr>
          <w:rFonts w:ascii="Arial" w:hAnsi="Arial" w:cs="Arial"/>
          <w:spacing w:val="68"/>
          <w:w w:val="150"/>
        </w:rPr>
        <w:t xml:space="preserve"> </w:t>
      </w:r>
      <w:r w:rsidRPr="00660344">
        <w:rPr>
          <w:rFonts w:ascii="Arial" w:hAnsi="Arial" w:cs="Arial"/>
        </w:rPr>
        <w:t>usterkach,</w:t>
      </w:r>
      <w:r w:rsidRPr="00660344">
        <w:rPr>
          <w:rFonts w:ascii="Arial" w:hAnsi="Arial" w:cs="Arial"/>
          <w:spacing w:val="67"/>
          <w:w w:val="150"/>
        </w:rPr>
        <w:t xml:space="preserve"> </w:t>
      </w:r>
      <w:r w:rsidRPr="00660344">
        <w:rPr>
          <w:rFonts w:ascii="Arial" w:hAnsi="Arial" w:cs="Arial"/>
        </w:rPr>
        <w:t>zamawiający</w:t>
      </w:r>
      <w:r w:rsidRPr="00660344">
        <w:rPr>
          <w:rFonts w:ascii="Arial" w:hAnsi="Arial" w:cs="Arial"/>
          <w:spacing w:val="66"/>
          <w:w w:val="150"/>
        </w:rPr>
        <w:t xml:space="preserve"> </w:t>
      </w:r>
      <w:r w:rsidRPr="00660344">
        <w:rPr>
          <w:rFonts w:ascii="Arial" w:hAnsi="Arial" w:cs="Arial"/>
          <w:spacing w:val="-2"/>
        </w:rPr>
        <w:t>powiadomi</w:t>
      </w:r>
      <w:r w:rsidR="004428EB" w:rsidRPr="00660344">
        <w:rPr>
          <w:rFonts w:ascii="Arial" w:hAnsi="Arial" w:cs="Arial"/>
          <w:spacing w:val="-2"/>
        </w:rPr>
        <w:t xml:space="preserve"> </w:t>
      </w:r>
      <w:r w:rsidRPr="00660344">
        <w:rPr>
          <w:rFonts w:ascii="Arial" w:hAnsi="Arial" w:cs="Arial"/>
        </w:rPr>
        <w:t>wykonawcę</w:t>
      </w:r>
      <w:r w:rsidRPr="00660344">
        <w:rPr>
          <w:rFonts w:ascii="Arial" w:hAnsi="Arial" w:cs="Arial"/>
          <w:spacing w:val="-7"/>
        </w:rPr>
        <w:t xml:space="preserve"> </w:t>
      </w:r>
      <w:r w:rsidRPr="00660344">
        <w:rPr>
          <w:rFonts w:ascii="Arial" w:hAnsi="Arial" w:cs="Arial"/>
        </w:rPr>
        <w:t>na</w:t>
      </w:r>
      <w:r w:rsidRPr="00660344">
        <w:rPr>
          <w:rFonts w:ascii="Arial" w:hAnsi="Arial" w:cs="Arial"/>
          <w:spacing w:val="-5"/>
        </w:rPr>
        <w:t xml:space="preserve"> </w:t>
      </w:r>
      <w:r w:rsidRPr="00660344">
        <w:rPr>
          <w:rFonts w:ascii="Arial" w:hAnsi="Arial" w:cs="Arial"/>
        </w:rPr>
        <w:t>piśmie,</w:t>
      </w:r>
      <w:r w:rsidRPr="00660344">
        <w:rPr>
          <w:rFonts w:ascii="Arial" w:hAnsi="Arial" w:cs="Arial"/>
          <w:spacing w:val="-4"/>
        </w:rPr>
        <w:t xml:space="preserve"> </w:t>
      </w:r>
      <w:r w:rsidRPr="00660344">
        <w:rPr>
          <w:rFonts w:ascii="Arial" w:hAnsi="Arial" w:cs="Arial"/>
        </w:rPr>
        <w:t>niezwłocznie</w:t>
      </w:r>
      <w:r w:rsidRPr="00660344">
        <w:rPr>
          <w:rFonts w:ascii="Arial" w:hAnsi="Arial" w:cs="Arial"/>
          <w:spacing w:val="-5"/>
        </w:rPr>
        <w:t xml:space="preserve"> </w:t>
      </w:r>
      <w:r w:rsidRPr="00660344">
        <w:rPr>
          <w:rFonts w:ascii="Arial" w:hAnsi="Arial" w:cs="Arial"/>
        </w:rPr>
        <w:t>po</w:t>
      </w:r>
      <w:r w:rsidRPr="00660344">
        <w:rPr>
          <w:rFonts w:ascii="Arial" w:hAnsi="Arial" w:cs="Arial"/>
          <w:spacing w:val="-7"/>
        </w:rPr>
        <w:t xml:space="preserve"> </w:t>
      </w:r>
      <w:r w:rsidRPr="00660344">
        <w:rPr>
          <w:rFonts w:ascii="Arial" w:hAnsi="Arial" w:cs="Arial"/>
        </w:rPr>
        <w:t>powzięciu</w:t>
      </w:r>
      <w:r w:rsidRPr="00660344">
        <w:rPr>
          <w:rFonts w:ascii="Arial" w:hAnsi="Arial" w:cs="Arial"/>
          <w:spacing w:val="-5"/>
        </w:rPr>
        <w:t xml:space="preserve"> </w:t>
      </w:r>
      <w:r w:rsidRPr="00660344">
        <w:rPr>
          <w:rFonts w:ascii="Arial" w:hAnsi="Arial" w:cs="Arial"/>
        </w:rPr>
        <w:t>takiej</w:t>
      </w:r>
      <w:r w:rsidRPr="00660344">
        <w:rPr>
          <w:rFonts w:ascii="Arial" w:hAnsi="Arial" w:cs="Arial"/>
          <w:spacing w:val="-5"/>
        </w:rPr>
        <w:t xml:space="preserve"> </w:t>
      </w:r>
      <w:r w:rsidRPr="00660344">
        <w:rPr>
          <w:rFonts w:ascii="Arial" w:hAnsi="Arial" w:cs="Arial"/>
          <w:spacing w:val="-2"/>
        </w:rPr>
        <w:t>informacji.</w:t>
      </w:r>
    </w:p>
    <w:p w14:paraId="501BF9AC" w14:textId="1E169684" w:rsidR="00146C9F" w:rsidRPr="00660344" w:rsidRDefault="00D02FF4" w:rsidP="00FB6EC1">
      <w:pPr>
        <w:pStyle w:val="Akapitzlist"/>
        <w:numPr>
          <w:ilvl w:val="0"/>
          <w:numId w:val="6"/>
        </w:numPr>
        <w:tabs>
          <w:tab w:val="left" w:pos="542"/>
          <w:tab w:val="left" w:pos="544"/>
        </w:tabs>
        <w:spacing w:before="1" w:line="259" w:lineRule="auto"/>
        <w:ind w:right="108"/>
        <w:rPr>
          <w:rFonts w:ascii="Arial" w:hAnsi="Arial" w:cs="Arial"/>
        </w:rPr>
      </w:pPr>
      <w:r w:rsidRPr="00660344">
        <w:rPr>
          <w:rFonts w:ascii="Arial" w:hAnsi="Arial" w:cs="Arial"/>
        </w:rPr>
        <w:t>W okresie gwarancji i rękojmi wykonawca zobowiązany</w:t>
      </w:r>
      <w:r w:rsidR="00DF504B" w:rsidRPr="00660344">
        <w:rPr>
          <w:rFonts w:ascii="Arial" w:hAnsi="Arial" w:cs="Arial"/>
        </w:rPr>
        <w:t xml:space="preserve"> jest do bezpłatnych usunięć wad w terminach ustalonych z Zamawiającym, nie dłuższych niż 14 dni, chyba że proces technologiczny wymaga dłuższego okresu na ich usunięcie.</w:t>
      </w:r>
      <w:r w:rsidRPr="00660344">
        <w:rPr>
          <w:rFonts w:ascii="Arial" w:hAnsi="Arial" w:cs="Arial"/>
        </w:rPr>
        <w:t xml:space="preserve"> </w:t>
      </w:r>
    </w:p>
    <w:p w14:paraId="6022B285" w14:textId="77777777" w:rsidR="00146C9F" w:rsidRPr="00660344" w:rsidRDefault="00146C9F" w:rsidP="00FB6EC1">
      <w:pPr>
        <w:pStyle w:val="Tekstpodstawowy"/>
        <w:spacing w:before="1" w:line="259" w:lineRule="auto"/>
        <w:ind w:left="0"/>
        <w:rPr>
          <w:rFonts w:ascii="Arial" w:hAnsi="Arial" w:cs="Arial"/>
        </w:rPr>
      </w:pPr>
    </w:p>
    <w:p w14:paraId="2E2792D3" w14:textId="77777777" w:rsidR="00146C9F" w:rsidRPr="00660344" w:rsidRDefault="00D02FF4" w:rsidP="00FB6EC1">
      <w:pPr>
        <w:spacing w:line="259" w:lineRule="auto"/>
        <w:ind w:left="364" w:right="358"/>
        <w:jc w:val="center"/>
        <w:rPr>
          <w:rFonts w:ascii="Arial" w:hAnsi="Arial" w:cs="Arial"/>
          <w:b/>
        </w:rPr>
      </w:pPr>
      <w:r w:rsidRPr="00660344">
        <w:rPr>
          <w:rFonts w:ascii="Arial" w:hAnsi="Arial" w:cs="Arial"/>
          <w:b/>
        </w:rPr>
        <w:t>§</w:t>
      </w:r>
      <w:r w:rsidRPr="00660344">
        <w:rPr>
          <w:rFonts w:ascii="Arial" w:hAnsi="Arial" w:cs="Arial"/>
          <w:b/>
          <w:spacing w:val="1"/>
        </w:rPr>
        <w:t xml:space="preserve"> </w:t>
      </w:r>
      <w:r w:rsidRPr="00660344">
        <w:rPr>
          <w:rFonts w:ascii="Arial" w:hAnsi="Arial" w:cs="Arial"/>
          <w:b/>
          <w:spacing w:val="-10"/>
        </w:rPr>
        <w:t>8</w:t>
      </w:r>
    </w:p>
    <w:p w14:paraId="3F3881D1" w14:textId="77777777" w:rsidR="00146C9F" w:rsidRPr="00660344" w:rsidRDefault="00D02FF4" w:rsidP="00FB6EC1">
      <w:pPr>
        <w:pStyle w:val="Nagwek1"/>
        <w:spacing w:line="259" w:lineRule="auto"/>
        <w:ind w:left="366"/>
        <w:rPr>
          <w:rFonts w:ascii="Arial" w:hAnsi="Arial" w:cs="Arial"/>
        </w:rPr>
      </w:pPr>
      <w:r w:rsidRPr="00660344">
        <w:rPr>
          <w:rFonts w:ascii="Arial" w:hAnsi="Arial" w:cs="Arial"/>
          <w:spacing w:val="-2"/>
        </w:rPr>
        <w:t>ODSTĄPIENIE</w:t>
      </w:r>
      <w:r w:rsidRPr="00660344">
        <w:rPr>
          <w:rFonts w:ascii="Arial" w:hAnsi="Arial" w:cs="Arial"/>
          <w:spacing w:val="-4"/>
        </w:rPr>
        <w:t xml:space="preserve"> </w:t>
      </w:r>
      <w:r w:rsidRPr="00660344">
        <w:rPr>
          <w:rFonts w:ascii="Arial" w:hAnsi="Arial" w:cs="Arial"/>
          <w:spacing w:val="-2"/>
        </w:rPr>
        <w:t>OD</w:t>
      </w:r>
      <w:r w:rsidRPr="00660344">
        <w:rPr>
          <w:rFonts w:ascii="Arial" w:hAnsi="Arial" w:cs="Arial"/>
          <w:spacing w:val="-1"/>
        </w:rPr>
        <w:t xml:space="preserve"> </w:t>
      </w:r>
      <w:r w:rsidRPr="00660344">
        <w:rPr>
          <w:rFonts w:ascii="Arial" w:hAnsi="Arial" w:cs="Arial"/>
          <w:spacing w:val="-4"/>
        </w:rPr>
        <w:t>UMOWY</w:t>
      </w:r>
    </w:p>
    <w:p w14:paraId="75D90E9B" w14:textId="77777777" w:rsidR="00146C9F" w:rsidRPr="00660344" w:rsidRDefault="00D02FF4" w:rsidP="00FB6EC1">
      <w:pPr>
        <w:pStyle w:val="Akapitzlist"/>
        <w:numPr>
          <w:ilvl w:val="0"/>
          <w:numId w:val="5"/>
        </w:numPr>
        <w:tabs>
          <w:tab w:val="left" w:pos="542"/>
        </w:tabs>
        <w:spacing w:line="259" w:lineRule="auto"/>
        <w:ind w:left="542" w:hanging="284"/>
        <w:rPr>
          <w:rFonts w:ascii="Arial" w:hAnsi="Arial" w:cs="Arial"/>
        </w:rPr>
      </w:pPr>
      <w:r w:rsidRPr="00660344">
        <w:rPr>
          <w:rFonts w:ascii="Arial" w:hAnsi="Arial" w:cs="Arial"/>
        </w:rPr>
        <w:t>Zamawiającemu</w:t>
      </w:r>
      <w:r w:rsidRPr="00660344">
        <w:rPr>
          <w:rFonts w:ascii="Arial" w:hAnsi="Arial" w:cs="Arial"/>
          <w:spacing w:val="-11"/>
        </w:rPr>
        <w:t xml:space="preserve"> </w:t>
      </w:r>
      <w:r w:rsidRPr="00660344">
        <w:rPr>
          <w:rFonts w:ascii="Arial" w:hAnsi="Arial" w:cs="Arial"/>
        </w:rPr>
        <w:t>przysługuje</w:t>
      </w:r>
      <w:r w:rsidRPr="00660344">
        <w:rPr>
          <w:rFonts w:ascii="Arial" w:hAnsi="Arial" w:cs="Arial"/>
          <w:spacing w:val="-7"/>
        </w:rPr>
        <w:t xml:space="preserve"> </w:t>
      </w:r>
      <w:r w:rsidRPr="00660344">
        <w:rPr>
          <w:rFonts w:ascii="Arial" w:hAnsi="Arial" w:cs="Arial"/>
        </w:rPr>
        <w:t>prawo</w:t>
      </w:r>
      <w:r w:rsidRPr="00660344">
        <w:rPr>
          <w:rFonts w:ascii="Arial" w:hAnsi="Arial" w:cs="Arial"/>
          <w:spacing w:val="-8"/>
        </w:rPr>
        <w:t xml:space="preserve"> </w:t>
      </w:r>
      <w:r w:rsidRPr="00660344">
        <w:rPr>
          <w:rFonts w:ascii="Arial" w:hAnsi="Arial" w:cs="Arial"/>
        </w:rPr>
        <w:t>odstąpienia</w:t>
      </w:r>
      <w:r w:rsidRPr="00660344">
        <w:rPr>
          <w:rFonts w:ascii="Arial" w:hAnsi="Arial" w:cs="Arial"/>
          <w:spacing w:val="-8"/>
        </w:rPr>
        <w:t xml:space="preserve"> </w:t>
      </w:r>
      <w:r w:rsidRPr="00660344">
        <w:rPr>
          <w:rFonts w:ascii="Arial" w:hAnsi="Arial" w:cs="Arial"/>
        </w:rPr>
        <w:t>od</w:t>
      </w:r>
      <w:r w:rsidRPr="00660344">
        <w:rPr>
          <w:rFonts w:ascii="Arial" w:hAnsi="Arial" w:cs="Arial"/>
          <w:spacing w:val="-10"/>
        </w:rPr>
        <w:t xml:space="preserve"> </w:t>
      </w:r>
      <w:r w:rsidRPr="00660344">
        <w:rPr>
          <w:rFonts w:ascii="Arial" w:hAnsi="Arial" w:cs="Arial"/>
        </w:rPr>
        <w:t>umowy</w:t>
      </w:r>
      <w:r w:rsidRPr="00660344">
        <w:rPr>
          <w:rFonts w:ascii="Arial" w:hAnsi="Arial" w:cs="Arial"/>
          <w:spacing w:val="-10"/>
        </w:rPr>
        <w:t xml:space="preserve"> </w:t>
      </w:r>
      <w:r w:rsidRPr="00660344">
        <w:rPr>
          <w:rFonts w:ascii="Arial" w:hAnsi="Arial" w:cs="Arial"/>
        </w:rPr>
        <w:t>w</w:t>
      </w:r>
      <w:r w:rsidRPr="00660344">
        <w:rPr>
          <w:rFonts w:ascii="Arial" w:hAnsi="Arial" w:cs="Arial"/>
          <w:spacing w:val="-6"/>
        </w:rPr>
        <w:t xml:space="preserve"> </w:t>
      </w:r>
      <w:r w:rsidRPr="00660344">
        <w:rPr>
          <w:rFonts w:ascii="Arial" w:hAnsi="Arial" w:cs="Arial"/>
        </w:rPr>
        <w:t>następujących</w:t>
      </w:r>
      <w:r w:rsidRPr="00660344">
        <w:rPr>
          <w:rFonts w:ascii="Arial" w:hAnsi="Arial" w:cs="Arial"/>
          <w:spacing w:val="-10"/>
        </w:rPr>
        <w:t xml:space="preserve"> </w:t>
      </w:r>
      <w:r w:rsidRPr="00660344">
        <w:rPr>
          <w:rFonts w:ascii="Arial" w:hAnsi="Arial" w:cs="Arial"/>
          <w:spacing w:val="-2"/>
        </w:rPr>
        <w:t>okolicznościach:</w:t>
      </w:r>
    </w:p>
    <w:p w14:paraId="23124ECA" w14:textId="03A72459" w:rsidR="00146C9F" w:rsidRPr="00660344" w:rsidRDefault="00D02FF4" w:rsidP="00FB6EC1">
      <w:pPr>
        <w:pStyle w:val="Akapitzlist"/>
        <w:numPr>
          <w:ilvl w:val="1"/>
          <w:numId w:val="5"/>
        </w:numPr>
        <w:tabs>
          <w:tab w:val="left" w:pos="824"/>
          <w:tab w:val="left" w:pos="837"/>
        </w:tabs>
        <w:spacing w:before="1" w:line="259" w:lineRule="auto"/>
        <w:ind w:left="837" w:right="104" w:hanging="360"/>
        <w:rPr>
          <w:rFonts w:ascii="Arial" w:hAnsi="Arial" w:cs="Arial"/>
        </w:rPr>
      </w:pPr>
      <w:r w:rsidRPr="00660344">
        <w:rPr>
          <w:rFonts w:ascii="Arial" w:hAnsi="Arial" w:cs="Arial"/>
        </w:rPr>
        <w:t>w razie wystąpienia istotnej zmiany okoliczności powodującej, że wykonanie umowy nie leży w</w:t>
      </w:r>
      <w:r w:rsidR="00E82118" w:rsidRPr="00660344">
        <w:rPr>
          <w:rFonts w:ascii="Arial" w:hAnsi="Arial" w:cs="Arial"/>
        </w:rPr>
        <w:t> </w:t>
      </w:r>
      <w:r w:rsidRPr="00660344">
        <w:rPr>
          <w:rFonts w:ascii="Arial" w:hAnsi="Arial" w:cs="Arial"/>
        </w:rPr>
        <w:t>interesie</w:t>
      </w:r>
      <w:r w:rsidRPr="00660344">
        <w:rPr>
          <w:rFonts w:ascii="Arial" w:hAnsi="Arial" w:cs="Arial"/>
          <w:spacing w:val="-1"/>
        </w:rPr>
        <w:t xml:space="preserve"> </w:t>
      </w:r>
      <w:r w:rsidRPr="00660344">
        <w:rPr>
          <w:rFonts w:ascii="Arial" w:hAnsi="Arial" w:cs="Arial"/>
        </w:rPr>
        <w:t>zamawiającego,</w:t>
      </w:r>
      <w:r w:rsidRPr="00660344">
        <w:rPr>
          <w:rFonts w:ascii="Arial" w:hAnsi="Arial" w:cs="Arial"/>
          <w:spacing w:val="-2"/>
        </w:rPr>
        <w:t xml:space="preserve"> </w:t>
      </w:r>
      <w:r w:rsidRPr="00660344">
        <w:rPr>
          <w:rFonts w:ascii="Arial" w:hAnsi="Arial" w:cs="Arial"/>
        </w:rPr>
        <w:t>czego</w:t>
      </w:r>
      <w:r w:rsidRPr="00660344">
        <w:rPr>
          <w:rFonts w:ascii="Arial" w:hAnsi="Arial" w:cs="Arial"/>
          <w:spacing w:val="-1"/>
        </w:rPr>
        <w:t xml:space="preserve"> </w:t>
      </w:r>
      <w:r w:rsidRPr="00660344">
        <w:rPr>
          <w:rFonts w:ascii="Arial" w:hAnsi="Arial" w:cs="Arial"/>
        </w:rPr>
        <w:t>nie</w:t>
      </w:r>
      <w:r w:rsidRPr="00660344">
        <w:rPr>
          <w:rFonts w:ascii="Arial" w:hAnsi="Arial" w:cs="Arial"/>
          <w:spacing w:val="-2"/>
        </w:rPr>
        <w:t xml:space="preserve"> </w:t>
      </w:r>
      <w:r w:rsidRPr="00660344">
        <w:rPr>
          <w:rFonts w:ascii="Arial" w:hAnsi="Arial" w:cs="Arial"/>
        </w:rPr>
        <w:t>można</w:t>
      </w:r>
      <w:r w:rsidRPr="00660344">
        <w:rPr>
          <w:rFonts w:ascii="Arial" w:hAnsi="Arial" w:cs="Arial"/>
          <w:spacing w:val="-2"/>
        </w:rPr>
        <w:t xml:space="preserve"> </w:t>
      </w:r>
      <w:r w:rsidRPr="00660344">
        <w:rPr>
          <w:rFonts w:ascii="Arial" w:hAnsi="Arial" w:cs="Arial"/>
        </w:rPr>
        <w:t>było</w:t>
      </w:r>
      <w:r w:rsidRPr="00660344">
        <w:rPr>
          <w:rFonts w:ascii="Arial" w:hAnsi="Arial" w:cs="Arial"/>
          <w:spacing w:val="-1"/>
        </w:rPr>
        <w:t xml:space="preserve"> </w:t>
      </w:r>
      <w:r w:rsidRPr="00660344">
        <w:rPr>
          <w:rFonts w:ascii="Arial" w:hAnsi="Arial" w:cs="Arial"/>
        </w:rPr>
        <w:t>przewidzieć</w:t>
      </w:r>
      <w:r w:rsidRPr="00660344">
        <w:rPr>
          <w:rFonts w:ascii="Arial" w:hAnsi="Arial" w:cs="Arial"/>
          <w:spacing w:val="-2"/>
        </w:rPr>
        <w:t xml:space="preserve"> </w:t>
      </w:r>
      <w:r w:rsidRPr="00660344">
        <w:rPr>
          <w:rFonts w:ascii="Arial" w:hAnsi="Arial" w:cs="Arial"/>
        </w:rPr>
        <w:t>w</w:t>
      </w:r>
      <w:r w:rsidRPr="00660344">
        <w:rPr>
          <w:rFonts w:ascii="Arial" w:hAnsi="Arial" w:cs="Arial"/>
          <w:spacing w:val="-2"/>
        </w:rPr>
        <w:t xml:space="preserve"> </w:t>
      </w:r>
      <w:r w:rsidRPr="00660344">
        <w:rPr>
          <w:rFonts w:ascii="Arial" w:hAnsi="Arial" w:cs="Arial"/>
        </w:rPr>
        <w:t>chwili</w:t>
      </w:r>
      <w:r w:rsidRPr="00660344">
        <w:rPr>
          <w:rFonts w:ascii="Arial" w:hAnsi="Arial" w:cs="Arial"/>
          <w:spacing w:val="-2"/>
        </w:rPr>
        <w:t xml:space="preserve"> </w:t>
      </w:r>
      <w:r w:rsidRPr="00660344">
        <w:rPr>
          <w:rFonts w:ascii="Arial" w:hAnsi="Arial" w:cs="Arial"/>
        </w:rPr>
        <w:t>zawarcia</w:t>
      </w:r>
      <w:r w:rsidRPr="00660344">
        <w:rPr>
          <w:rFonts w:ascii="Arial" w:hAnsi="Arial" w:cs="Arial"/>
          <w:spacing w:val="-2"/>
        </w:rPr>
        <w:t xml:space="preserve"> </w:t>
      </w:r>
      <w:r w:rsidRPr="00660344">
        <w:rPr>
          <w:rFonts w:ascii="Arial" w:hAnsi="Arial" w:cs="Arial"/>
        </w:rPr>
        <w:t>umowy –</w:t>
      </w:r>
      <w:r w:rsidRPr="00660344">
        <w:rPr>
          <w:rFonts w:ascii="Arial" w:hAnsi="Arial" w:cs="Arial"/>
          <w:spacing w:val="-3"/>
        </w:rPr>
        <w:t xml:space="preserve"> </w:t>
      </w:r>
      <w:r w:rsidRPr="00660344">
        <w:rPr>
          <w:rFonts w:ascii="Arial" w:hAnsi="Arial" w:cs="Arial"/>
        </w:rPr>
        <w:t>odstąpienie od umowy w tym przypadku może nastąpić w terminie 14 dniu od</w:t>
      </w:r>
      <w:r w:rsidR="00BD4F22" w:rsidRPr="00660344">
        <w:rPr>
          <w:rFonts w:ascii="Arial" w:hAnsi="Arial" w:cs="Arial"/>
        </w:rPr>
        <w:t> </w:t>
      </w:r>
      <w:r w:rsidRPr="00660344">
        <w:rPr>
          <w:rFonts w:ascii="Arial" w:hAnsi="Arial" w:cs="Arial"/>
        </w:rPr>
        <w:t>powzięcia wiadomości o powyższych okolicznościach,</w:t>
      </w:r>
    </w:p>
    <w:p w14:paraId="36AB5751" w14:textId="53F8C9D5" w:rsidR="00CC1346" w:rsidRPr="00660344" w:rsidRDefault="00CC1346" w:rsidP="00FB6EC1">
      <w:pPr>
        <w:pStyle w:val="Akapitzlist"/>
        <w:numPr>
          <w:ilvl w:val="1"/>
          <w:numId w:val="5"/>
        </w:numPr>
        <w:tabs>
          <w:tab w:val="left" w:pos="824"/>
          <w:tab w:val="left" w:pos="837"/>
        </w:tabs>
        <w:spacing w:before="1" w:line="259" w:lineRule="auto"/>
        <w:ind w:left="837" w:right="104" w:hanging="360"/>
        <w:rPr>
          <w:rFonts w:ascii="Arial" w:hAnsi="Arial" w:cs="Arial"/>
        </w:rPr>
      </w:pPr>
      <w:r w:rsidRPr="00660344">
        <w:rPr>
          <w:rFonts w:ascii="Arial" w:hAnsi="Arial" w:cs="Arial"/>
        </w:rPr>
        <w:t>gdy Wykonawca nie rozpoczął realizacji umowy w terminie 20 dni bez uzasadnionych przyczyn oraz nie kontynuuje ich pomimo wezwania przez Zamawiającego złożonego na piśmie,</w:t>
      </w:r>
    </w:p>
    <w:p w14:paraId="28058D76" w14:textId="3301E016" w:rsidR="00CC1346" w:rsidRPr="00660344" w:rsidRDefault="00CC1346" w:rsidP="00CC1346">
      <w:pPr>
        <w:pStyle w:val="Akapitzlist"/>
        <w:numPr>
          <w:ilvl w:val="1"/>
          <w:numId w:val="5"/>
        </w:numPr>
        <w:tabs>
          <w:tab w:val="left" w:pos="824"/>
          <w:tab w:val="left" w:pos="837"/>
        </w:tabs>
        <w:spacing w:before="1" w:line="259" w:lineRule="auto"/>
        <w:ind w:left="837" w:right="104" w:hanging="360"/>
        <w:rPr>
          <w:rFonts w:ascii="Arial" w:hAnsi="Arial" w:cs="Arial"/>
        </w:rPr>
      </w:pPr>
      <w:r w:rsidRPr="00660344">
        <w:rPr>
          <w:rFonts w:ascii="Arial" w:hAnsi="Arial" w:cs="Arial"/>
        </w:rPr>
        <w:t>Wykonawca przerwał realizację umowy bez uzasadnienia i przerwa trwa dłużej niż 1 miesiąc,</w:t>
      </w:r>
    </w:p>
    <w:p w14:paraId="6116D3F1" w14:textId="2E69E435" w:rsidR="00CC1346" w:rsidRPr="00660344" w:rsidRDefault="00CC1346" w:rsidP="00CC1346">
      <w:pPr>
        <w:pStyle w:val="Akapitzlist"/>
        <w:numPr>
          <w:ilvl w:val="1"/>
          <w:numId w:val="5"/>
        </w:numPr>
        <w:tabs>
          <w:tab w:val="left" w:pos="824"/>
          <w:tab w:val="left" w:pos="837"/>
        </w:tabs>
        <w:spacing w:before="1" w:line="259" w:lineRule="auto"/>
        <w:ind w:left="837" w:right="104" w:hanging="360"/>
        <w:rPr>
          <w:rFonts w:ascii="Arial" w:hAnsi="Arial" w:cs="Arial"/>
        </w:rPr>
      </w:pPr>
      <w:r w:rsidRPr="00660344">
        <w:rPr>
          <w:rFonts w:ascii="Arial" w:hAnsi="Arial" w:cs="Arial"/>
        </w:rPr>
        <w:t>gdy Wykonawca nie respektuje uzasadnionych poleceń Zamawiającego,</w:t>
      </w:r>
    </w:p>
    <w:p w14:paraId="70C52F44" w14:textId="1D0FFAA0" w:rsidR="00CC1346" w:rsidRPr="00660344" w:rsidRDefault="00CC1346" w:rsidP="00CC1346">
      <w:pPr>
        <w:pStyle w:val="Akapitzlist"/>
        <w:numPr>
          <w:ilvl w:val="1"/>
          <w:numId w:val="5"/>
        </w:numPr>
        <w:tabs>
          <w:tab w:val="left" w:pos="824"/>
          <w:tab w:val="left" w:pos="837"/>
        </w:tabs>
        <w:spacing w:before="1" w:line="259" w:lineRule="auto"/>
        <w:ind w:left="837" w:right="104" w:hanging="360"/>
        <w:rPr>
          <w:rFonts w:ascii="Arial" w:hAnsi="Arial" w:cs="Arial"/>
        </w:rPr>
      </w:pPr>
      <w:r w:rsidRPr="00660344">
        <w:rPr>
          <w:rFonts w:ascii="Arial" w:hAnsi="Arial" w:cs="Arial"/>
        </w:rPr>
        <w:t>Wykonawca wykonuje usługi w sposób niezgodny z umową i pomimo wezwania nie nastąpiła poprawa ich wykonania</w:t>
      </w:r>
      <w:r w:rsidR="00443DF2" w:rsidRPr="00660344">
        <w:rPr>
          <w:rFonts w:ascii="Arial" w:hAnsi="Arial" w:cs="Arial"/>
        </w:rPr>
        <w:t>.</w:t>
      </w:r>
    </w:p>
    <w:p w14:paraId="1065663D" w14:textId="77777777" w:rsidR="00146C9F" w:rsidRPr="00660344" w:rsidRDefault="00D02FF4" w:rsidP="00FB6EC1">
      <w:pPr>
        <w:pStyle w:val="Akapitzlist"/>
        <w:numPr>
          <w:ilvl w:val="0"/>
          <w:numId w:val="5"/>
        </w:numPr>
        <w:tabs>
          <w:tab w:val="left" w:pos="542"/>
        </w:tabs>
        <w:spacing w:line="259" w:lineRule="auto"/>
        <w:ind w:left="542" w:hanging="284"/>
        <w:rPr>
          <w:rFonts w:ascii="Arial" w:hAnsi="Arial" w:cs="Arial"/>
        </w:rPr>
      </w:pPr>
      <w:r w:rsidRPr="00660344">
        <w:rPr>
          <w:rFonts w:ascii="Arial" w:hAnsi="Arial" w:cs="Arial"/>
          <w:spacing w:val="-2"/>
        </w:rPr>
        <w:t>Wykonawcy</w:t>
      </w:r>
      <w:r w:rsidRPr="00660344">
        <w:rPr>
          <w:rFonts w:ascii="Arial" w:hAnsi="Arial" w:cs="Arial"/>
        </w:rPr>
        <w:t xml:space="preserve"> </w:t>
      </w:r>
      <w:r w:rsidRPr="00660344">
        <w:rPr>
          <w:rFonts w:ascii="Arial" w:hAnsi="Arial" w:cs="Arial"/>
          <w:spacing w:val="-2"/>
        </w:rPr>
        <w:t>przysługuje</w:t>
      </w:r>
      <w:r w:rsidRPr="00660344">
        <w:rPr>
          <w:rFonts w:ascii="Arial" w:hAnsi="Arial" w:cs="Arial"/>
          <w:spacing w:val="2"/>
        </w:rPr>
        <w:t xml:space="preserve"> </w:t>
      </w:r>
      <w:r w:rsidRPr="00660344">
        <w:rPr>
          <w:rFonts w:ascii="Arial" w:hAnsi="Arial" w:cs="Arial"/>
          <w:spacing w:val="-2"/>
        </w:rPr>
        <w:t>prawo</w:t>
      </w:r>
      <w:r w:rsidRPr="00660344">
        <w:rPr>
          <w:rFonts w:ascii="Arial" w:hAnsi="Arial" w:cs="Arial"/>
          <w:spacing w:val="1"/>
        </w:rPr>
        <w:t xml:space="preserve"> </w:t>
      </w:r>
      <w:r w:rsidRPr="00660344">
        <w:rPr>
          <w:rFonts w:ascii="Arial" w:hAnsi="Arial" w:cs="Arial"/>
          <w:spacing w:val="-2"/>
        </w:rPr>
        <w:t>odstąpienia</w:t>
      </w:r>
      <w:r w:rsidRPr="00660344">
        <w:rPr>
          <w:rFonts w:ascii="Arial" w:hAnsi="Arial" w:cs="Arial"/>
          <w:spacing w:val="-1"/>
        </w:rPr>
        <w:t xml:space="preserve"> </w:t>
      </w:r>
      <w:r w:rsidRPr="00660344">
        <w:rPr>
          <w:rFonts w:ascii="Arial" w:hAnsi="Arial" w:cs="Arial"/>
          <w:spacing w:val="-2"/>
        </w:rPr>
        <w:t>od</w:t>
      </w:r>
      <w:r w:rsidRPr="00660344">
        <w:rPr>
          <w:rFonts w:ascii="Arial" w:hAnsi="Arial" w:cs="Arial"/>
          <w:spacing w:val="1"/>
        </w:rPr>
        <w:t xml:space="preserve"> </w:t>
      </w:r>
      <w:r w:rsidRPr="00660344">
        <w:rPr>
          <w:rFonts w:ascii="Arial" w:hAnsi="Arial" w:cs="Arial"/>
          <w:spacing w:val="-2"/>
        </w:rPr>
        <w:t>umowy,</w:t>
      </w:r>
      <w:r w:rsidRPr="00660344">
        <w:rPr>
          <w:rFonts w:ascii="Arial" w:hAnsi="Arial" w:cs="Arial"/>
          <w:spacing w:val="3"/>
        </w:rPr>
        <w:t xml:space="preserve"> </w:t>
      </w:r>
      <w:r w:rsidRPr="00660344">
        <w:rPr>
          <w:rFonts w:ascii="Arial" w:hAnsi="Arial" w:cs="Arial"/>
          <w:spacing w:val="-2"/>
        </w:rPr>
        <w:t>jeżeli:</w:t>
      </w:r>
    </w:p>
    <w:p w14:paraId="088CF180" w14:textId="4D9F3665" w:rsidR="00146C9F" w:rsidRPr="00660344" w:rsidRDefault="00D02FF4" w:rsidP="00FB6EC1">
      <w:pPr>
        <w:pStyle w:val="Akapitzlist"/>
        <w:numPr>
          <w:ilvl w:val="1"/>
          <w:numId w:val="5"/>
        </w:numPr>
        <w:tabs>
          <w:tab w:val="left" w:pos="873"/>
        </w:tabs>
        <w:spacing w:line="259" w:lineRule="auto"/>
        <w:ind w:left="873" w:hanging="396"/>
        <w:rPr>
          <w:rFonts w:ascii="Arial" w:hAnsi="Arial" w:cs="Arial"/>
        </w:rPr>
      </w:pPr>
      <w:r w:rsidRPr="00660344">
        <w:rPr>
          <w:rFonts w:ascii="Arial" w:hAnsi="Arial" w:cs="Arial"/>
        </w:rPr>
        <w:t>Zamawiający</w:t>
      </w:r>
      <w:r w:rsidRPr="00660344">
        <w:rPr>
          <w:rFonts w:ascii="Arial" w:hAnsi="Arial" w:cs="Arial"/>
          <w:spacing w:val="3"/>
        </w:rPr>
        <w:t xml:space="preserve"> </w:t>
      </w:r>
      <w:r w:rsidRPr="00660344">
        <w:rPr>
          <w:rFonts w:ascii="Arial" w:hAnsi="Arial" w:cs="Arial"/>
        </w:rPr>
        <w:t>odmawia,</w:t>
      </w:r>
      <w:r w:rsidRPr="00660344">
        <w:rPr>
          <w:rFonts w:ascii="Arial" w:hAnsi="Arial" w:cs="Arial"/>
          <w:spacing w:val="10"/>
        </w:rPr>
        <w:t xml:space="preserve"> </w:t>
      </w:r>
      <w:r w:rsidRPr="00660344">
        <w:rPr>
          <w:rFonts w:ascii="Arial" w:hAnsi="Arial" w:cs="Arial"/>
        </w:rPr>
        <w:t>bez</w:t>
      </w:r>
      <w:r w:rsidRPr="00660344">
        <w:rPr>
          <w:rFonts w:ascii="Arial" w:hAnsi="Arial" w:cs="Arial"/>
          <w:spacing w:val="6"/>
        </w:rPr>
        <w:t xml:space="preserve"> </w:t>
      </w:r>
      <w:r w:rsidRPr="00660344">
        <w:rPr>
          <w:rFonts w:ascii="Arial" w:hAnsi="Arial" w:cs="Arial"/>
        </w:rPr>
        <w:t>uzasadnionej</w:t>
      </w:r>
      <w:r w:rsidRPr="00660344">
        <w:rPr>
          <w:rFonts w:ascii="Arial" w:hAnsi="Arial" w:cs="Arial"/>
          <w:spacing w:val="8"/>
        </w:rPr>
        <w:t xml:space="preserve"> </w:t>
      </w:r>
      <w:r w:rsidRPr="00660344">
        <w:rPr>
          <w:rFonts w:ascii="Arial" w:hAnsi="Arial" w:cs="Arial"/>
        </w:rPr>
        <w:t>przyczyny,</w:t>
      </w:r>
      <w:r w:rsidRPr="00660344">
        <w:rPr>
          <w:rFonts w:ascii="Arial" w:hAnsi="Arial" w:cs="Arial"/>
          <w:spacing w:val="6"/>
        </w:rPr>
        <w:t xml:space="preserve"> </w:t>
      </w:r>
      <w:r w:rsidRPr="00660344">
        <w:rPr>
          <w:rFonts w:ascii="Arial" w:hAnsi="Arial" w:cs="Arial"/>
        </w:rPr>
        <w:t>przekazania</w:t>
      </w:r>
      <w:r w:rsidRPr="00660344">
        <w:rPr>
          <w:rFonts w:ascii="Arial" w:hAnsi="Arial" w:cs="Arial"/>
          <w:spacing w:val="7"/>
        </w:rPr>
        <w:t xml:space="preserve"> </w:t>
      </w:r>
      <w:r w:rsidRPr="00660344">
        <w:rPr>
          <w:rFonts w:ascii="Arial" w:hAnsi="Arial" w:cs="Arial"/>
        </w:rPr>
        <w:t>terenu</w:t>
      </w:r>
      <w:r w:rsidRPr="00660344">
        <w:rPr>
          <w:rFonts w:ascii="Arial" w:hAnsi="Arial" w:cs="Arial"/>
          <w:spacing w:val="7"/>
        </w:rPr>
        <w:t xml:space="preserve"> </w:t>
      </w:r>
      <w:r w:rsidRPr="00660344">
        <w:rPr>
          <w:rFonts w:ascii="Arial" w:hAnsi="Arial" w:cs="Arial"/>
        </w:rPr>
        <w:t>inwestycji</w:t>
      </w:r>
      <w:r w:rsidRPr="00660344">
        <w:rPr>
          <w:rFonts w:ascii="Arial" w:hAnsi="Arial" w:cs="Arial"/>
          <w:spacing w:val="7"/>
        </w:rPr>
        <w:t xml:space="preserve"> </w:t>
      </w:r>
      <w:r w:rsidRPr="00660344">
        <w:rPr>
          <w:rFonts w:ascii="Arial" w:hAnsi="Arial" w:cs="Arial"/>
        </w:rPr>
        <w:t>lub</w:t>
      </w:r>
      <w:r w:rsidRPr="00660344">
        <w:rPr>
          <w:rFonts w:ascii="Arial" w:hAnsi="Arial" w:cs="Arial"/>
          <w:spacing w:val="65"/>
        </w:rPr>
        <w:t xml:space="preserve"> </w:t>
      </w:r>
      <w:r w:rsidRPr="00660344">
        <w:rPr>
          <w:rFonts w:ascii="Arial" w:hAnsi="Arial" w:cs="Arial"/>
          <w:spacing w:val="-2"/>
        </w:rPr>
        <w:t>podpisania</w:t>
      </w:r>
      <w:r w:rsidR="00E82118" w:rsidRPr="00660344">
        <w:rPr>
          <w:rFonts w:ascii="Arial" w:hAnsi="Arial" w:cs="Arial"/>
          <w:spacing w:val="-2"/>
        </w:rPr>
        <w:t xml:space="preserve"> </w:t>
      </w:r>
      <w:r w:rsidRPr="00660344">
        <w:rPr>
          <w:rFonts w:ascii="Arial" w:hAnsi="Arial" w:cs="Arial"/>
          <w:spacing w:val="-2"/>
        </w:rPr>
        <w:t>protokołu</w:t>
      </w:r>
      <w:r w:rsidRPr="00660344">
        <w:rPr>
          <w:rFonts w:ascii="Arial" w:hAnsi="Arial" w:cs="Arial"/>
          <w:spacing w:val="1"/>
        </w:rPr>
        <w:t xml:space="preserve"> </w:t>
      </w:r>
      <w:r w:rsidRPr="00660344">
        <w:rPr>
          <w:rFonts w:ascii="Arial" w:hAnsi="Arial" w:cs="Arial"/>
          <w:spacing w:val="-2"/>
        </w:rPr>
        <w:t>przekazania</w:t>
      </w:r>
      <w:r w:rsidRPr="00660344">
        <w:rPr>
          <w:rFonts w:ascii="Arial" w:hAnsi="Arial" w:cs="Arial"/>
          <w:spacing w:val="2"/>
        </w:rPr>
        <w:t xml:space="preserve"> </w:t>
      </w:r>
      <w:r w:rsidRPr="00660344">
        <w:rPr>
          <w:rFonts w:ascii="Arial" w:hAnsi="Arial" w:cs="Arial"/>
          <w:spacing w:val="-2"/>
        </w:rPr>
        <w:t>terenu</w:t>
      </w:r>
      <w:r w:rsidRPr="00660344">
        <w:rPr>
          <w:rFonts w:ascii="Arial" w:hAnsi="Arial" w:cs="Arial"/>
          <w:spacing w:val="1"/>
        </w:rPr>
        <w:t xml:space="preserve"> </w:t>
      </w:r>
      <w:r w:rsidRPr="00660344">
        <w:rPr>
          <w:rFonts w:ascii="Arial" w:hAnsi="Arial" w:cs="Arial"/>
          <w:spacing w:val="-2"/>
        </w:rPr>
        <w:t>inwestycji,</w:t>
      </w:r>
    </w:p>
    <w:p w14:paraId="2219652A" w14:textId="77777777" w:rsidR="00146C9F" w:rsidRPr="00660344" w:rsidRDefault="00D02FF4" w:rsidP="00FB6EC1">
      <w:pPr>
        <w:pStyle w:val="Akapitzlist"/>
        <w:numPr>
          <w:ilvl w:val="1"/>
          <w:numId w:val="5"/>
        </w:numPr>
        <w:tabs>
          <w:tab w:val="left" w:pos="837"/>
          <w:tab w:val="left" w:pos="873"/>
        </w:tabs>
        <w:spacing w:line="259" w:lineRule="auto"/>
        <w:ind w:left="837" w:right="109" w:hanging="360"/>
        <w:rPr>
          <w:rFonts w:ascii="Arial" w:hAnsi="Arial" w:cs="Arial"/>
        </w:rPr>
      </w:pPr>
      <w:r w:rsidRPr="00660344">
        <w:rPr>
          <w:rFonts w:ascii="Arial" w:hAnsi="Arial" w:cs="Arial"/>
        </w:rPr>
        <w:tab/>
        <w:t>Zamawiający zawiadomi Wykonawcę, iż wobec zaistnienia uprzednio nieprzewidzianych okoliczności nie będzie mógł spełnić swoich zobowiązań wobec Wykonawcy.</w:t>
      </w:r>
    </w:p>
    <w:p w14:paraId="434AAF6F" w14:textId="77777777" w:rsidR="00146C9F" w:rsidRPr="00660344" w:rsidRDefault="00D02FF4" w:rsidP="00FB6EC1">
      <w:pPr>
        <w:pStyle w:val="Akapitzlist"/>
        <w:numPr>
          <w:ilvl w:val="0"/>
          <w:numId w:val="5"/>
        </w:numPr>
        <w:tabs>
          <w:tab w:val="left" w:pos="542"/>
          <w:tab w:val="left" w:pos="544"/>
        </w:tabs>
        <w:spacing w:before="1" w:line="259" w:lineRule="auto"/>
        <w:ind w:right="106"/>
        <w:rPr>
          <w:rFonts w:ascii="Arial" w:hAnsi="Arial" w:cs="Arial"/>
        </w:rPr>
      </w:pPr>
      <w:r w:rsidRPr="00660344">
        <w:rPr>
          <w:rFonts w:ascii="Arial" w:hAnsi="Arial" w:cs="Arial"/>
        </w:rPr>
        <w:t>Odstąpienie od umowy winno nastąpić w formie pisemnej pod rygorem nieważności takiego oświadczenia i powinno zawierać uzasadnienie.</w:t>
      </w:r>
    </w:p>
    <w:p w14:paraId="5F60ABEB" w14:textId="77777777" w:rsidR="00146C9F" w:rsidRPr="00660344" w:rsidRDefault="00D02FF4" w:rsidP="00FB6EC1">
      <w:pPr>
        <w:pStyle w:val="Akapitzlist"/>
        <w:numPr>
          <w:ilvl w:val="0"/>
          <w:numId w:val="5"/>
        </w:numPr>
        <w:tabs>
          <w:tab w:val="left" w:pos="542"/>
          <w:tab w:val="left" w:pos="544"/>
        </w:tabs>
        <w:spacing w:before="31" w:line="259" w:lineRule="auto"/>
        <w:ind w:right="104"/>
        <w:rPr>
          <w:rFonts w:ascii="Arial" w:hAnsi="Arial" w:cs="Arial"/>
        </w:rPr>
      </w:pPr>
      <w:r w:rsidRPr="00660344">
        <w:rPr>
          <w:rFonts w:ascii="Arial" w:hAnsi="Arial" w:cs="Arial"/>
        </w:rPr>
        <w:t xml:space="preserve">W przypadku odstąpienia od umowy, Wykonawca przy udziale Zamawiającego sporządzi szczegółowy protokół inwentaryzacji potwierdzający zaawansowanie wykonanych prac, według stanu na dzień </w:t>
      </w:r>
      <w:r w:rsidRPr="00660344">
        <w:rPr>
          <w:rFonts w:ascii="Arial" w:hAnsi="Arial" w:cs="Arial"/>
          <w:spacing w:val="-2"/>
        </w:rPr>
        <w:t>odstąpienia.</w:t>
      </w:r>
    </w:p>
    <w:p w14:paraId="1AB04977" w14:textId="5D813C1E" w:rsidR="00146C9F" w:rsidRPr="00660344" w:rsidRDefault="00D02FF4" w:rsidP="00FB6EC1">
      <w:pPr>
        <w:pStyle w:val="Akapitzlist"/>
        <w:numPr>
          <w:ilvl w:val="0"/>
          <w:numId w:val="5"/>
        </w:numPr>
        <w:tabs>
          <w:tab w:val="left" w:pos="544"/>
          <w:tab w:val="left" w:pos="643"/>
        </w:tabs>
        <w:spacing w:before="1" w:line="259" w:lineRule="auto"/>
        <w:ind w:right="109"/>
        <w:rPr>
          <w:rFonts w:ascii="Arial" w:hAnsi="Arial" w:cs="Arial"/>
        </w:rPr>
      </w:pPr>
      <w:r w:rsidRPr="00660344">
        <w:rPr>
          <w:rFonts w:ascii="Arial" w:hAnsi="Arial" w:cs="Arial"/>
        </w:rPr>
        <w:tab/>
        <w:t>Zamawiający w razie odstąpienia od umowy z przyczyn, za które Wykonawca nie ponosi</w:t>
      </w:r>
      <w:r w:rsidR="004428EB" w:rsidRPr="00660344">
        <w:rPr>
          <w:rFonts w:ascii="Arial" w:hAnsi="Arial" w:cs="Arial"/>
        </w:rPr>
        <w:t xml:space="preserve"> </w:t>
      </w:r>
      <w:r w:rsidRPr="00660344">
        <w:rPr>
          <w:rFonts w:ascii="Arial" w:hAnsi="Arial" w:cs="Arial"/>
        </w:rPr>
        <w:t>odpowiedzialności, zobowiązany jest do:</w:t>
      </w:r>
    </w:p>
    <w:p w14:paraId="0EBDAA6E" w14:textId="67C2F389" w:rsidR="00146C9F" w:rsidRPr="00660344" w:rsidRDefault="00D02FF4" w:rsidP="00FB6EC1">
      <w:pPr>
        <w:pStyle w:val="Akapitzlist"/>
        <w:numPr>
          <w:ilvl w:val="1"/>
          <w:numId w:val="5"/>
        </w:numPr>
        <w:tabs>
          <w:tab w:val="left" w:pos="824"/>
        </w:tabs>
        <w:spacing w:before="1" w:line="259" w:lineRule="auto"/>
        <w:ind w:left="824" w:hanging="347"/>
        <w:rPr>
          <w:rFonts w:ascii="Arial" w:hAnsi="Arial" w:cs="Arial"/>
        </w:rPr>
      </w:pPr>
      <w:r w:rsidRPr="00660344">
        <w:rPr>
          <w:rFonts w:ascii="Arial" w:hAnsi="Arial" w:cs="Arial"/>
        </w:rPr>
        <w:t>dokonania</w:t>
      </w:r>
      <w:r w:rsidRPr="00660344">
        <w:rPr>
          <w:rFonts w:ascii="Arial" w:hAnsi="Arial" w:cs="Arial"/>
          <w:spacing w:val="43"/>
        </w:rPr>
        <w:t xml:space="preserve"> </w:t>
      </w:r>
      <w:r w:rsidRPr="00660344">
        <w:rPr>
          <w:rFonts w:ascii="Arial" w:hAnsi="Arial" w:cs="Arial"/>
        </w:rPr>
        <w:t>odbioru</w:t>
      </w:r>
      <w:r w:rsidRPr="00660344">
        <w:rPr>
          <w:rFonts w:ascii="Arial" w:hAnsi="Arial" w:cs="Arial"/>
          <w:spacing w:val="43"/>
        </w:rPr>
        <w:t xml:space="preserve"> </w:t>
      </w:r>
      <w:r w:rsidRPr="00660344">
        <w:rPr>
          <w:rFonts w:ascii="Arial" w:hAnsi="Arial" w:cs="Arial"/>
        </w:rPr>
        <w:t>części</w:t>
      </w:r>
      <w:r w:rsidRPr="00660344">
        <w:rPr>
          <w:rFonts w:ascii="Arial" w:hAnsi="Arial" w:cs="Arial"/>
          <w:spacing w:val="42"/>
        </w:rPr>
        <w:t xml:space="preserve"> </w:t>
      </w:r>
      <w:r w:rsidRPr="00660344">
        <w:rPr>
          <w:rFonts w:ascii="Arial" w:hAnsi="Arial" w:cs="Arial"/>
        </w:rPr>
        <w:t>wykonanych</w:t>
      </w:r>
      <w:r w:rsidRPr="00660344">
        <w:rPr>
          <w:rFonts w:ascii="Arial" w:hAnsi="Arial" w:cs="Arial"/>
          <w:spacing w:val="45"/>
        </w:rPr>
        <w:t xml:space="preserve"> </w:t>
      </w:r>
      <w:r w:rsidRPr="00660344">
        <w:rPr>
          <w:rFonts w:ascii="Arial" w:hAnsi="Arial" w:cs="Arial"/>
        </w:rPr>
        <w:t>prac</w:t>
      </w:r>
      <w:r w:rsidRPr="00660344">
        <w:rPr>
          <w:rFonts w:ascii="Arial" w:hAnsi="Arial" w:cs="Arial"/>
          <w:spacing w:val="45"/>
        </w:rPr>
        <w:t xml:space="preserve"> </w:t>
      </w:r>
      <w:r w:rsidRPr="00660344">
        <w:rPr>
          <w:rFonts w:ascii="Arial" w:hAnsi="Arial" w:cs="Arial"/>
        </w:rPr>
        <w:t>oraz</w:t>
      </w:r>
      <w:r w:rsidRPr="00660344">
        <w:rPr>
          <w:rFonts w:ascii="Arial" w:hAnsi="Arial" w:cs="Arial"/>
          <w:spacing w:val="43"/>
        </w:rPr>
        <w:t xml:space="preserve"> </w:t>
      </w:r>
      <w:r w:rsidRPr="00660344">
        <w:rPr>
          <w:rFonts w:ascii="Arial" w:hAnsi="Arial" w:cs="Arial"/>
        </w:rPr>
        <w:t>zapłaty</w:t>
      </w:r>
      <w:r w:rsidRPr="00660344">
        <w:rPr>
          <w:rFonts w:ascii="Arial" w:hAnsi="Arial" w:cs="Arial"/>
          <w:spacing w:val="43"/>
        </w:rPr>
        <w:t xml:space="preserve"> </w:t>
      </w:r>
      <w:r w:rsidRPr="00660344">
        <w:rPr>
          <w:rFonts w:ascii="Arial" w:hAnsi="Arial" w:cs="Arial"/>
        </w:rPr>
        <w:t>wynagrodzenia</w:t>
      </w:r>
      <w:r w:rsidRPr="00660344">
        <w:rPr>
          <w:rFonts w:ascii="Arial" w:hAnsi="Arial" w:cs="Arial"/>
          <w:spacing w:val="44"/>
        </w:rPr>
        <w:t xml:space="preserve"> </w:t>
      </w:r>
      <w:r w:rsidRPr="00660344">
        <w:rPr>
          <w:rFonts w:ascii="Arial" w:hAnsi="Arial" w:cs="Arial"/>
        </w:rPr>
        <w:t>za</w:t>
      </w:r>
      <w:r w:rsidRPr="00660344">
        <w:rPr>
          <w:rFonts w:ascii="Arial" w:hAnsi="Arial" w:cs="Arial"/>
          <w:spacing w:val="44"/>
        </w:rPr>
        <w:t xml:space="preserve"> </w:t>
      </w:r>
      <w:r w:rsidRPr="00660344">
        <w:rPr>
          <w:rFonts w:ascii="Arial" w:hAnsi="Arial" w:cs="Arial"/>
        </w:rPr>
        <w:lastRenderedPageBreak/>
        <w:t>zakres,</w:t>
      </w:r>
      <w:r w:rsidRPr="00660344">
        <w:rPr>
          <w:rFonts w:ascii="Arial" w:hAnsi="Arial" w:cs="Arial"/>
          <w:spacing w:val="45"/>
        </w:rPr>
        <w:t xml:space="preserve"> </w:t>
      </w:r>
      <w:r w:rsidRPr="00660344">
        <w:rPr>
          <w:rFonts w:ascii="Arial" w:hAnsi="Arial" w:cs="Arial"/>
        </w:rPr>
        <w:t>który</w:t>
      </w:r>
      <w:r w:rsidRPr="00660344">
        <w:rPr>
          <w:rFonts w:ascii="Arial" w:hAnsi="Arial" w:cs="Arial"/>
          <w:spacing w:val="44"/>
        </w:rPr>
        <w:t xml:space="preserve"> </w:t>
      </w:r>
      <w:r w:rsidRPr="00660344">
        <w:rPr>
          <w:rFonts w:ascii="Arial" w:hAnsi="Arial" w:cs="Arial"/>
          <w:spacing w:val="-2"/>
        </w:rPr>
        <w:t>został</w:t>
      </w:r>
      <w:r w:rsidR="004428EB" w:rsidRPr="00660344">
        <w:rPr>
          <w:rFonts w:ascii="Arial" w:hAnsi="Arial" w:cs="Arial"/>
          <w:spacing w:val="-2"/>
        </w:rPr>
        <w:t xml:space="preserve"> </w:t>
      </w:r>
      <w:r w:rsidRPr="00660344">
        <w:rPr>
          <w:rFonts w:ascii="Arial" w:hAnsi="Arial" w:cs="Arial"/>
        </w:rPr>
        <w:t>wykonany</w:t>
      </w:r>
      <w:r w:rsidRPr="00660344">
        <w:rPr>
          <w:rFonts w:ascii="Arial" w:hAnsi="Arial" w:cs="Arial"/>
          <w:spacing w:val="-7"/>
        </w:rPr>
        <w:t xml:space="preserve"> </w:t>
      </w:r>
      <w:r w:rsidRPr="00660344">
        <w:rPr>
          <w:rFonts w:ascii="Arial" w:hAnsi="Arial" w:cs="Arial"/>
        </w:rPr>
        <w:t>do</w:t>
      </w:r>
      <w:r w:rsidRPr="00660344">
        <w:rPr>
          <w:rFonts w:ascii="Arial" w:hAnsi="Arial" w:cs="Arial"/>
          <w:spacing w:val="-8"/>
        </w:rPr>
        <w:t xml:space="preserve"> </w:t>
      </w:r>
      <w:r w:rsidRPr="00660344">
        <w:rPr>
          <w:rFonts w:ascii="Arial" w:hAnsi="Arial" w:cs="Arial"/>
        </w:rPr>
        <w:t>dnia</w:t>
      </w:r>
      <w:r w:rsidRPr="00660344">
        <w:rPr>
          <w:rFonts w:ascii="Arial" w:hAnsi="Arial" w:cs="Arial"/>
          <w:spacing w:val="-6"/>
        </w:rPr>
        <w:t xml:space="preserve"> </w:t>
      </w:r>
      <w:r w:rsidRPr="00660344">
        <w:rPr>
          <w:rFonts w:ascii="Arial" w:hAnsi="Arial" w:cs="Arial"/>
        </w:rPr>
        <w:t>odstąpienia</w:t>
      </w:r>
      <w:r w:rsidRPr="00660344">
        <w:rPr>
          <w:rFonts w:ascii="Arial" w:hAnsi="Arial" w:cs="Arial"/>
          <w:spacing w:val="-6"/>
        </w:rPr>
        <w:t xml:space="preserve"> </w:t>
      </w:r>
      <w:r w:rsidRPr="00660344">
        <w:rPr>
          <w:rFonts w:ascii="Arial" w:hAnsi="Arial" w:cs="Arial"/>
        </w:rPr>
        <w:t>od</w:t>
      </w:r>
      <w:r w:rsidRPr="00660344">
        <w:rPr>
          <w:rFonts w:ascii="Arial" w:hAnsi="Arial" w:cs="Arial"/>
          <w:spacing w:val="-7"/>
        </w:rPr>
        <w:t xml:space="preserve"> </w:t>
      </w:r>
      <w:r w:rsidRPr="00660344">
        <w:rPr>
          <w:rFonts w:ascii="Arial" w:hAnsi="Arial" w:cs="Arial"/>
          <w:spacing w:val="-2"/>
        </w:rPr>
        <w:t>umowy,</w:t>
      </w:r>
    </w:p>
    <w:p w14:paraId="3912A7E1" w14:textId="5822FC21" w:rsidR="00146C9F" w:rsidRPr="00660344" w:rsidRDefault="00D02FF4" w:rsidP="00FB6EC1">
      <w:pPr>
        <w:pStyle w:val="Akapitzlist"/>
        <w:numPr>
          <w:ilvl w:val="1"/>
          <w:numId w:val="5"/>
        </w:numPr>
        <w:tabs>
          <w:tab w:val="left" w:pos="824"/>
        </w:tabs>
        <w:spacing w:line="259" w:lineRule="auto"/>
        <w:ind w:left="824" w:hanging="347"/>
        <w:rPr>
          <w:rFonts w:ascii="Arial" w:hAnsi="Arial" w:cs="Arial"/>
        </w:rPr>
      </w:pPr>
      <w:r w:rsidRPr="00660344">
        <w:rPr>
          <w:rFonts w:ascii="Arial" w:hAnsi="Arial" w:cs="Arial"/>
        </w:rPr>
        <w:t>wysokość</w:t>
      </w:r>
      <w:r w:rsidRPr="00660344">
        <w:rPr>
          <w:rFonts w:ascii="Arial" w:hAnsi="Arial" w:cs="Arial"/>
          <w:spacing w:val="33"/>
        </w:rPr>
        <w:t xml:space="preserve"> </w:t>
      </w:r>
      <w:r w:rsidRPr="00660344">
        <w:rPr>
          <w:rFonts w:ascii="Arial" w:hAnsi="Arial" w:cs="Arial"/>
        </w:rPr>
        <w:t>wynagrodzenia</w:t>
      </w:r>
      <w:r w:rsidRPr="00660344">
        <w:rPr>
          <w:rFonts w:ascii="Arial" w:hAnsi="Arial" w:cs="Arial"/>
          <w:spacing w:val="35"/>
        </w:rPr>
        <w:t xml:space="preserve"> </w:t>
      </w:r>
      <w:r w:rsidRPr="00660344">
        <w:rPr>
          <w:rFonts w:ascii="Arial" w:hAnsi="Arial" w:cs="Arial"/>
        </w:rPr>
        <w:t>w</w:t>
      </w:r>
      <w:r w:rsidRPr="00660344">
        <w:rPr>
          <w:rFonts w:ascii="Arial" w:hAnsi="Arial" w:cs="Arial"/>
          <w:spacing w:val="38"/>
        </w:rPr>
        <w:t xml:space="preserve"> </w:t>
      </w:r>
      <w:r w:rsidRPr="00660344">
        <w:rPr>
          <w:rFonts w:ascii="Arial" w:hAnsi="Arial" w:cs="Arial"/>
        </w:rPr>
        <w:t>tym</w:t>
      </w:r>
      <w:r w:rsidRPr="00660344">
        <w:rPr>
          <w:rFonts w:ascii="Arial" w:hAnsi="Arial" w:cs="Arial"/>
          <w:spacing w:val="36"/>
        </w:rPr>
        <w:t xml:space="preserve"> </w:t>
      </w:r>
      <w:r w:rsidRPr="00660344">
        <w:rPr>
          <w:rFonts w:ascii="Arial" w:hAnsi="Arial" w:cs="Arial"/>
        </w:rPr>
        <w:t>wypadku</w:t>
      </w:r>
      <w:r w:rsidRPr="00660344">
        <w:rPr>
          <w:rFonts w:ascii="Arial" w:hAnsi="Arial" w:cs="Arial"/>
          <w:spacing w:val="34"/>
        </w:rPr>
        <w:t xml:space="preserve"> </w:t>
      </w:r>
      <w:r w:rsidRPr="00660344">
        <w:rPr>
          <w:rFonts w:ascii="Arial" w:hAnsi="Arial" w:cs="Arial"/>
        </w:rPr>
        <w:t>zostanie</w:t>
      </w:r>
      <w:r w:rsidRPr="00660344">
        <w:rPr>
          <w:rFonts w:ascii="Arial" w:hAnsi="Arial" w:cs="Arial"/>
          <w:spacing w:val="33"/>
        </w:rPr>
        <w:t xml:space="preserve"> </w:t>
      </w:r>
      <w:r w:rsidRPr="00660344">
        <w:rPr>
          <w:rFonts w:ascii="Arial" w:hAnsi="Arial" w:cs="Arial"/>
        </w:rPr>
        <w:t>określona</w:t>
      </w:r>
      <w:r w:rsidRPr="00660344">
        <w:rPr>
          <w:rFonts w:ascii="Arial" w:hAnsi="Arial" w:cs="Arial"/>
          <w:spacing w:val="35"/>
        </w:rPr>
        <w:t xml:space="preserve"> </w:t>
      </w:r>
      <w:r w:rsidRPr="00660344">
        <w:rPr>
          <w:rFonts w:ascii="Arial" w:hAnsi="Arial" w:cs="Arial"/>
        </w:rPr>
        <w:t>procentowo</w:t>
      </w:r>
      <w:r w:rsidRPr="00660344">
        <w:rPr>
          <w:rFonts w:ascii="Arial" w:hAnsi="Arial" w:cs="Arial"/>
          <w:spacing w:val="34"/>
        </w:rPr>
        <w:t xml:space="preserve"> </w:t>
      </w:r>
      <w:r w:rsidRPr="00660344">
        <w:rPr>
          <w:rFonts w:ascii="Arial" w:hAnsi="Arial" w:cs="Arial"/>
        </w:rPr>
        <w:t>w</w:t>
      </w:r>
      <w:r w:rsidRPr="00660344">
        <w:rPr>
          <w:rFonts w:ascii="Arial" w:hAnsi="Arial" w:cs="Arial"/>
          <w:spacing w:val="36"/>
        </w:rPr>
        <w:t xml:space="preserve"> </w:t>
      </w:r>
      <w:r w:rsidRPr="00660344">
        <w:rPr>
          <w:rFonts w:ascii="Arial" w:hAnsi="Arial" w:cs="Arial"/>
        </w:rPr>
        <w:t>oparciu</w:t>
      </w:r>
      <w:r w:rsidRPr="00660344">
        <w:rPr>
          <w:rFonts w:ascii="Arial" w:hAnsi="Arial" w:cs="Arial"/>
          <w:spacing w:val="34"/>
        </w:rPr>
        <w:t xml:space="preserve"> </w:t>
      </w:r>
      <w:r w:rsidRPr="00660344">
        <w:rPr>
          <w:rFonts w:ascii="Arial" w:hAnsi="Arial" w:cs="Arial"/>
        </w:rPr>
        <w:t>o</w:t>
      </w:r>
      <w:r w:rsidR="004428EB" w:rsidRPr="00660344">
        <w:rPr>
          <w:rFonts w:ascii="Arial" w:hAnsi="Arial" w:cs="Arial"/>
          <w:spacing w:val="37"/>
        </w:rPr>
        <w:t> </w:t>
      </w:r>
      <w:r w:rsidRPr="00660344">
        <w:rPr>
          <w:rFonts w:ascii="Arial" w:hAnsi="Arial" w:cs="Arial"/>
          <w:spacing w:val="-2"/>
        </w:rPr>
        <w:t>protokół</w:t>
      </w:r>
      <w:r w:rsidR="004428EB" w:rsidRPr="00660344">
        <w:rPr>
          <w:rFonts w:ascii="Arial" w:hAnsi="Arial" w:cs="Arial"/>
          <w:spacing w:val="-2"/>
        </w:rPr>
        <w:t xml:space="preserve"> </w:t>
      </w:r>
      <w:r w:rsidRPr="00660344">
        <w:rPr>
          <w:rFonts w:ascii="Arial" w:hAnsi="Arial" w:cs="Arial"/>
          <w:spacing w:val="-2"/>
        </w:rPr>
        <w:t>zdawczo-odbiorczy,</w:t>
      </w:r>
      <w:r w:rsidRPr="00660344">
        <w:rPr>
          <w:rFonts w:ascii="Arial" w:hAnsi="Arial" w:cs="Arial"/>
        </w:rPr>
        <w:t xml:space="preserve"> </w:t>
      </w:r>
      <w:r w:rsidRPr="00660344">
        <w:rPr>
          <w:rFonts w:ascii="Arial" w:hAnsi="Arial" w:cs="Arial"/>
          <w:spacing w:val="-2"/>
        </w:rPr>
        <w:t>w</w:t>
      </w:r>
      <w:r w:rsidRPr="00660344">
        <w:rPr>
          <w:rFonts w:ascii="Arial" w:hAnsi="Arial" w:cs="Arial"/>
          <w:spacing w:val="-1"/>
        </w:rPr>
        <w:t xml:space="preserve"> </w:t>
      </w:r>
      <w:r w:rsidRPr="00660344">
        <w:rPr>
          <w:rFonts w:ascii="Arial" w:hAnsi="Arial" w:cs="Arial"/>
          <w:spacing w:val="-2"/>
        </w:rPr>
        <w:t>którym</w:t>
      </w:r>
      <w:r w:rsidRPr="00660344">
        <w:rPr>
          <w:rFonts w:ascii="Arial" w:hAnsi="Arial" w:cs="Arial"/>
          <w:spacing w:val="1"/>
        </w:rPr>
        <w:t xml:space="preserve"> </w:t>
      </w:r>
      <w:r w:rsidRPr="00660344">
        <w:rPr>
          <w:rFonts w:ascii="Arial" w:hAnsi="Arial" w:cs="Arial"/>
          <w:spacing w:val="-2"/>
        </w:rPr>
        <w:t>szczegółowo</w:t>
      </w:r>
      <w:r w:rsidRPr="00660344">
        <w:rPr>
          <w:rFonts w:ascii="Arial" w:hAnsi="Arial" w:cs="Arial"/>
        </w:rPr>
        <w:t xml:space="preserve"> </w:t>
      </w:r>
      <w:r w:rsidRPr="00660344">
        <w:rPr>
          <w:rFonts w:ascii="Arial" w:hAnsi="Arial" w:cs="Arial"/>
          <w:spacing w:val="-2"/>
        </w:rPr>
        <w:t>określony</w:t>
      </w:r>
      <w:r w:rsidRPr="00660344">
        <w:rPr>
          <w:rFonts w:ascii="Arial" w:hAnsi="Arial" w:cs="Arial"/>
          <w:spacing w:val="-1"/>
        </w:rPr>
        <w:t xml:space="preserve"> </w:t>
      </w:r>
      <w:r w:rsidRPr="00660344">
        <w:rPr>
          <w:rFonts w:ascii="Arial" w:hAnsi="Arial" w:cs="Arial"/>
          <w:spacing w:val="-2"/>
        </w:rPr>
        <w:t>zostanie</w:t>
      </w:r>
      <w:r w:rsidRPr="00660344">
        <w:rPr>
          <w:rFonts w:ascii="Arial" w:hAnsi="Arial" w:cs="Arial"/>
        </w:rPr>
        <w:t xml:space="preserve"> </w:t>
      </w:r>
      <w:r w:rsidRPr="00660344">
        <w:rPr>
          <w:rFonts w:ascii="Arial" w:hAnsi="Arial" w:cs="Arial"/>
          <w:spacing w:val="-2"/>
        </w:rPr>
        <w:t>zakres</w:t>
      </w:r>
      <w:r w:rsidRPr="00660344">
        <w:rPr>
          <w:rFonts w:ascii="Arial" w:hAnsi="Arial" w:cs="Arial"/>
          <w:spacing w:val="-1"/>
        </w:rPr>
        <w:t xml:space="preserve"> </w:t>
      </w:r>
      <w:r w:rsidRPr="00660344">
        <w:rPr>
          <w:rFonts w:ascii="Arial" w:hAnsi="Arial" w:cs="Arial"/>
          <w:spacing w:val="-2"/>
        </w:rPr>
        <w:t>wykonanych prac.</w:t>
      </w:r>
    </w:p>
    <w:p w14:paraId="0B79D230" w14:textId="77777777" w:rsidR="005F4F3D" w:rsidRPr="001E7BA1" w:rsidRDefault="005F4F3D" w:rsidP="001E7BA1">
      <w:pPr>
        <w:spacing w:line="259" w:lineRule="auto"/>
        <w:ind w:right="358"/>
        <w:rPr>
          <w:rFonts w:ascii="Arial" w:hAnsi="Arial" w:cs="Arial"/>
          <w:b/>
        </w:rPr>
      </w:pPr>
    </w:p>
    <w:p w14:paraId="5A297227" w14:textId="4A3AAFB3" w:rsidR="00147EFE" w:rsidRPr="00660344" w:rsidRDefault="005F4F3D" w:rsidP="00FB6EC1">
      <w:pPr>
        <w:pStyle w:val="Akapitzlist"/>
        <w:spacing w:line="259" w:lineRule="auto"/>
        <w:ind w:left="720" w:right="358" w:firstLine="0"/>
        <w:jc w:val="center"/>
        <w:rPr>
          <w:rFonts w:ascii="Arial" w:hAnsi="Arial" w:cs="Arial"/>
          <w:b/>
        </w:rPr>
      </w:pPr>
      <w:r w:rsidRPr="00660344">
        <w:rPr>
          <w:rFonts w:ascii="Arial" w:hAnsi="Arial" w:cs="Arial"/>
          <w:b/>
        </w:rPr>
        <w:t>§ 10</w:t>
      </w:r>
    </w:p>
    <w:p w14:paraId="0F2B31FB" w14:textId="08AFC51C" w:rsidR="00146C9F" w:rsidRPr="00660344" w:rsidRDefault="00D02FF4" w:rsidP="00FB6EC1">
      <w:pPr>
        <w:tabs>
          <w:tab w:val="left" w:pos="542"/>
          <w:tab w:val="left" w:pos="544"/>
        </w:tabs>
        <w:spacing w:before="1" w:line="259" w:lineRule="auto"/>
        <w:ind w:left="258" w:right="106"/>
        <w:jc w:val="center"/>
        <w:rPr>
          <w:rFonts w:ascii="Arial" w:hAnsi="Arial" w:cs="Arial"/>
          <w:b/>
          <w:bCs/>
        </w:rPr>
      </w:pPr>
      <w:r w:rsidRPr="00660344">
        <w:rPr>
          <w:rFonts w:ascii="Arial" w:hAnsi="Arial" w:cs="Arial"/>
          <w:b/>
          <w:bCs/>
        </w:rPr>
        <w:t>KARY</w:t>
      </w:r>
      <w:r w:rsidRPr="00660344">
        <w:rPr>
          <w:rFonts w:ascii="Arial" w:hAnsi="Arial" w:cs="Arial"/>
          <w:b/>
          <w:bCs/>
          <w:spacing w:val="-5"/>
        </w:rPr>
        <w:t xml:space="preserve"> </w:t>
      </w:r>
      <w:r w:rsidRPr="00660344">
        <w:rPr>
          <w:rFonts w:ascii="Arial" w:hAnsi="Arial" w:cs="Arial"/>
          <w:b/>
          <w:bCs/>
          <w:spacing w:val="-2"/>
        </w:rPr>
        <w:t>UMOWNE</w:t>
      </w:r>
    </w:p>
    <w:p w14:paraId="3BCF4244" w14:textId="18694D79" w:rsidR="00146C9F" w:rsidRPr="00660344" w:rsidRDefault="003D51CB" w:rsidP="00FB6EC1">
      <w:pPr>
        <w:pStyle w:val="Akapitzlist"/>
        <w:numPr>
          <w:ilvl w:val="0"/>
          <w:numId w:val="4"/>
        </w:numPr>
        <w:tabs>
          <w:tab w:val="left" w:pos="399"/>
        </w:tabs>
        <w:spacing w:before="1" w:line="259" w:lineRule="auto"/>
        <w:ind w:left="399" w:hanging="282"/>
        <w:rPr>
          <w:rFonts w:ascii="Arial" w:hAnsi="Arial" w:cs="Arial"/>
        </w:rPr>
      </w:pPr>
      <w:r w:rsidRPr="00660344">
        <w:rPr>
          <w:rFonts w:ascii="Arial" w:hAnsi="Arial" w:cs="Arial"/>
        </w:rPr>
        <w:t>Strony ponoszą odpowiedzialność z tytułu niewykonania lub nienależytego wykonania przedmiotu umowy na warunkach w niej określonych.</w:t>
      </w:r>
    </w:p>
    <w:p w14:paraId="40502486" w14:textId="2ED1EB2E" w:rsidR="003D51CB" w:rsidRPr="00660344" w:rsidRDefault="003D51CB" w:rsidP="00FB6EC1">
      <w:pPr>
        <w:pStyle w:val="Akapitzlist"/>
        <w:numPr>
          <w:ilvl w:val="0"/>
          <w:numId w:val="4"/>
        </w:numPr>
        <w:tabs>
          <w:tab w:val="left" w:pos="399"/>
        </w:tabs>
        <w:spacing w:before="1" w:line="259" w:lineRule="auto"/>
        <w:ind w:left="399" w:hanging="282"/>
        <w:rPr>
          <w:rFonts w:ascii="Arial" w:hAnsi="Arial" w:cs="Arial"/>
        </w:rPr>
      </w:pPr>
      <w:r w:rsidRPr="00660344">
        <w:rPr>
          <w:rFonts w:ascii="Arial" w:hAnsi="Arial" w:cs="Arial"/>
        </w:rPr>
        <w:t>Zamawiaj</w:t>
      </w:r>
      <w:r w:rsidR="00B77A44" w:rsidRPr="00660344">
        <w:rPr>
          <w:rFonts w:ascii="Arial" w:hAnsi="Arial" w:cs="Arial"/>
        </w:rPr>
        <w:t>ą</w:t>
      </w:r>
      <w:r w:rsidRPr="00660344">
        <w:rPr>
          <w:rFonts w:ascii="Arial" w:hAnsi="Arial" w:cs="Arial"/>
        </w:rPr>
        <w:t xml:space="preserve">cy </w:t>
      </w:r>
      <w:r w:rsidR="00B77A44" w:rsidRPr="00660344">
        <w:rPr>
          <w:rFonts w:ascii="Arial" w:hAnsi="Arial" w:cs="Arial"/>
        </w:rPr>
        <w:t>wypłaci Wykonawcy następujące kary umowne:</w:t>
      </w:r>
    </w:p>
    <w:p w14:paraId="712EA343" w14:textId="30713B1E" w:rsidR="00B77A44" w:rsidRPr="00660344" w:rsidRDefault="004601FC" w:rsidP="00B77A44">
      <w:pPr>
        <w:pStyle w:val="Akapitzlist"/>
        <w:numPr>
          <w:ilvl w:val="0"/>
          <w:numId w:val="33"/>
        </w:numPr>
        <w:tabs>
          <w:tab w:val="left" w:pos="399"/>
        </w:tabs>
        <w:spacing w:before="1" w:line="259" w:lineRule="auto"/>
        <w:rPr>
          <w:rFonts w:ascii="Arial" w:hAnsi="Arial" w:cs="Arial"/>
        </w:rPr>
      </w:pPr>
      <w:r w:rsidRPr="00660344">
        <w:rPr>
          <w:rFonts w:ascii="Arial" w:hAnsi="Arial" w:cs="Arial"/>
        </w:rPr>
        <w:t>w przypadku odstąpienia od umowy z winy Zamawiającego – 10% wartości umowy brutto,</w:t>
      </w:r>
    </w:p>
    <w:p w14:paraId="7085DAF5" w14:textId="75CEB8DC" w:rsidR="004601FC" w:rsidRPr="00660344" w:rsidRDefault="004601FC" w:rsidP="00B77A44">
      <w:pPr>
        <w:pStyle w:val="Akapitzlist"/>
        <w:numPr>
          <w:ilvl w:val="0"/>
          <w:numId w:val="33"/>
        </w:numPr>
        <w:tabs>
          <w:tab w:val="left" w:pos="399"/>
        </w:tabs>
        <w:spacing w:before="1" w:line="259" w:lineRule="auto"/>
        <w:rPr>
          <w:rFonts w:ascii="Arial" w:hAnsi="Arial" w:cs="Arial"/>
        </w:rPr>
      </w:pPr>
      <w:r w:rsidRPr="00660344">
        <w:rPr>
          <w:rFonts w:ascii="Arial" w:hAnsi="Arial" w:cs="Arial"/>
        </w:rPr>
        <w:t>za nieterminowe płacenie faktur w wysokości odsetek ustawowych za zwłokę w</w:t>
      </w:r>
      <w:r w:rsidR="009F75FD" w:rsidRPr="00660344">
        <w:rPr>
          <w:rFonts w:ascii="Arial" w:hAnsi="Arial" w:cs="Arial"/>
        </w:rPr>
        <w:t> </w:t>
      </w:r>
      <w:r w:rsidRPr="00660344">
        <w:rPr>
          <w:rFonts w:ascii="Arial" w:hAnsi="Arial" w:cs="Arial"/>
        </w:rPr>
        <w:t>płatności.</w:t>
      </w:r>
    </w:p>
    <w:p w14:paraId="2D748D01" w14:textId="0206396F" w:rsidR="004601FC" w:rsidRPr="00660344" w:rsidRDefault="004601FC" w:rsidP="009F75FD">
      <w:pPr>
        <w:pStyle w:val="Akapitzlist"/>
        <w:numPr>
          <w:ilvl w:val="0"/>
          <w:numId w:val="30"/>
        </w:numPr>
        <w:tabs>
          <w:tab w:val="left" w:pos="399"/>
        </w:tabs>
        <w:spacing w:before="1" w:line="259" w:lineRule="auto"/>
        <w:ind w:left="426" w:hanging="284"/>
        <w:rPr>
          <w:rFonts w:ascii="Arial" w:hAnsi="Arial" w:cs="Arial"/>
        </w:rPr>
      </w:pPr>
      <w:r w:rsidRPr="00660344">
        <w:rPr>
          <w:rFonts w:ascii="Arial" w:hAnsi="Arial" w:cs="Arial"/>
        </w:rPr>
        <w:t>Wykonawca zapłaci Zamawiającemu następujące kary umowne:</w:t>
      </w:r>
    </w:p>
    <w:p w14:paraId="040A7BEE" w14:textId="77CDFDA0" w:rsidR="004601FC" w:rsidRPr="00660344" w:rsidRDefault="004601FC" w:rsidP="004601FC">
      <w:pPr>
        <w:pStyle w:val="Akapitzlist"/>
        <w:numPr>
          <w:ilvl w:val="0"/>
          <w:numId w:val="36"/>
        </w:numPr>
        <w:tabs>
          <w:tab w:val="left" w:pos="399"/>
        </w:tabs>
        <w:spacing w:before="1" w:line="259" w:lineRule="auto"/>
        <w:rPr>
          <w:rFonts w:ascii="Arial" w:hAnsi="Arial" w:cs="Arial"/>
        </w:rPr>
      </w:pPr>
      <w:r w:rsidRPr="00660344">
        <w:rPr>
          <w:rFonts w:ascii="Arial" w:hAnsi="Arial" w:cs="Arial"/>
        </w:rPr>
        <w:t>w przypadku odstąpienia od umowy z przyczyn, za które ponosi odpowiedzialność Wykonawca – 10% wartości umowy brutto,</w:t>
      </w:r>
    </w:p>
    <w:p w14:paraId="5C511D73" w14:textId="2177BEC0" w:rsidR="004601FC" w:rsidRPr="00660344" w:rsidRDefault="004601FC" w:rsidP="004601FC">
      <w:pPr>
        <w:pStyle w:val="Akapitzlist"/>
        <w:numPr>
          <w:ilvl w:val="0"/>
          <w:numId w:val="36"/>
        </w:numPr>
        <w:tabs>
          <w:tab w:val="left" w:pos="399"/>
        </w:tabs>
        <w:spacing w:before="1" w:line="259" w:lineRule="auto"/>
        <w:rPr>
          <w:rFonts w:ascii="Arial" w:hAnsi="Arial" w:cs="Arial"/>
        </w:rPr>
      </w:pPr>
      <w:r w:rsidRPr="00660344">
        <w:rPr>
          <w:rFonts w:ascii="Arial" w:hAnsi="Arial" w:cs="Arial"/>
        </w:rPr>
        <w:t>za każdy rozpoczęty dzień opóźnienia zakończenia robót będącyc</w:t>
      </w:r>
      <w:r w:rsidR="003D58D9">
        <w:rPr>
          <w:rFonts w:ascii="Arial" w:hAnsi="Arial" w:cs="Arial"/>
        </w:rPr>
        <w:t>h przedmiotem niniejszej umowy 0,5</w:t>
      </w:r>
      <w:r w:rsidRPr="00660344">
        <w:rPr>
          <w:rFonts w:ascii="Arial" w:hAnsi="Arial" w:cs="Arial"/>
        </w:rPr>
        <w:t>% wartości umowy brutto,</w:t>
      </w:r>
    </w:p>
    <w:p w14:paraId="6A0DCABF" w14:textId="4A7EA83D" w:rsidR="004601FC" w:rsidRPr="00660344" w:rsidRDefault="004601FC" w:rsidP="004601FC">
      <w:pPr>
        <w:pStyle w:val="Akapitzlist"/>
        <w:numPr>
          <w:ilvl w:val="0"/>
          <w:numId w:val="36"/>
        </w:numPr>
        <w:tabs>
          <w:tab w:val="left" w:pos="399"/>
        </w:tabs>
        <w:spacing w:before="1" w:line="259" w:lineRule="auto"/>
        <w:rPr>
          <w:rFonts w:ascii="Arial" w:hAnsi="Arial" w:cs="Arial"/>
        </w:rPr>
      </w:pPr>
      <w:r w:rsidRPr="00660344">
        <w:rPr>
          <w:rFonts w:ascii="Arial" w:hAnsi="Arial" w:cs="Arial"/>
        </w:rPr>
        <w:t>za nieterminowe usunięcie wad i usterek, stwierdzonych przy od</w:t>
      </w:r>
      <w:r w:rsidR="003D58D9">
        <w:rPr>
          <w:rFonts w:ascii="Arial" w:hAnsi="Arial" w:cs="Arial"/>
        </w:rPr>
        <w:t>biorze i w okresie gwarancji 0,2</w:t>
      </w:r>
      <w:r w:rsidRPr="00660344">
        <w:rPr>
          <w:rFonts w:ascii="Arial" w:hAnsi="Arial" w:cs="Arial"/>
        </w:rPr>
        <w:t>% wartości umowy brutto za każdy rozpoczęty dzień opóźnienia po upływie dnia, w którym miało nastąpić usunięcie wady i usterki.</w:t>
      </w:r>
    </w:p>
    <w:p w14:paraId="338D03DB" w14:textId="1DB45D66" w:rsidR="009F75FD" w:rsidRPr="00660344" w:rsidRDefault="009F75FD" w:rsidP="009F75FD">
      <w:pPr>
        <w:pStyle w:val="Akapitzlist"/>
        <w:numPr>
          <w:ilvl w:val="0"/>
          <w:numId w:val="30"/>
        </w:numPr>
        <w:tabs>
          <w:tab w:val="left" w:pos="399"/>
        </w:tabs>
        <w:spacing w:before="1" w:line="259" w:lineRule="auto"/>
        <w:ind w:left="426" w:hanging="284"/>
        <w:rPr>
          <w:rFonts w:ascii="Arial" w:hAnsi="Arial" w:cs="Arial"/>
        </w:rPr>
      </w:pPr>
      <w:r w:rsidRPr="00660344">
        <w:rPr>
          <w:rFonts w:ascii="Arial" w:hAnsi="Arial" w:cs="Arial"/>
        </w:rPr>
        <w:t>Limit kar umownych, jakich Zamawiający może żądać od Wykonawcy z wszystkich tytułów przewidzianych w niniejszej umowie wynosi 20% wartości umowy brutt</w:t>
      </w:r>
      <w:r w:rsidR="00576248" w:rsidRPr="00660344">
        <w:rPr>
          <w:rFonts w:ascii="Arial" w:hAnsi="Arial" w:cs="Arial"/>
        </w:rPr>
        <w:t>o.</w:t>
      </w:r>
    </w:p>
    <w:p w14:paraId="7C1BEB81" w14:textId="599F2391" w:rsidR="00576248" w:rsidRPr="00660344" w:rsidRDefault="00576248" w:rsidP="009F75FD">
      <w:pPr>
        <w:pStyle w:val="Akapitzlist"/>
        <w:numPr>
          <w:ilvl w:val="0"/>
          <w:numId w:val="30"/>
        </w:numPr>
        <w:tabs>
          <w:tab w:val="left" w:pos="399"/>
        </w:tabs>
        <w:spacing w:before="1" w:line="259" w:lineRule="auto"/>
        <w:ind w:left="426" w:hanging="284"/>
        <w:rPr>
          <w:rFonts w:ascii="Arial" w:hAnsi="Arial" w:cs="Arial"/>
        </w:rPr>
      </w:pPr>
      <w:r w:rsidRPr="00660344">
        <w:rPr>
          <w:rFonts w:ascii="Arial" w:hAnsi="Arial" w:cs="Arial"/>
        </w:rPr>
        <w:t>Strony zastrzegają sobie prawo do odszkodowania uzupełniającego przekraczającego kary umowne do wysokości uzasadnionych rzeczywiście poniesionych strat.</w:t>
      </w:r>
    </w:p>
    <w:p w14:paraId="151AC2F5" w14:textId="00943C0F" w:rsidR="00576248" w:rsidRPr="00660344" w:rsidRDefault="00576248" w:rsidP="009F75FD">
      <w:pPr>
        <w:pStyle w:val="Akapitzlist"/>
        <w:numPr>
          <w:ilvl w:val="0"/>
          <w:numId w:val="30"/>
        </w:numPr>
        <w:tabs>
          <w:tab w:val="left" w:pos="399"/>
        </w:tabs>
        <w:spacing w:before="1" w:line="259" w:lineRule="auto"/>
        <w:ind w:left="426" w:hanging="284"/>
        <w:rPr>
          <w:rFonts w:ascii="Arial" w:hAnsi="Arial" w:cs="Arial"/>
        </w:rPr>
      </w:pPr>
      <w:r w:rsidRPr="00660344">
        <w:rPr>
          <w:rFonts w:ascii="Arial" w:hAnsi="Arial" w:cs="Arial"/>
        </w:rPr>
        <w:t>Wykonawca wyraża zgodę na potrącenie należnych Zamawiającemu kar umownych z przysługującego mu wynagrodzenia.</w:t>
      </w:r>
    </w:p>
    <w:p w14:paraId="7C7F61D6" w14:textId="77777777" w:rsidR="004601FC" w:rsidRPr="00660344" w:rsidRDefault="004601FC" w:rsidP="004601FC">
      <w:pPr>
        <w:tabs>
          <w:tab w:val="left" w:pos="399"/>
        </w:tabs>
        <w:spacing w:before="1" w:line="259" w:lineRule="auto"/>
        <w:rPr>
          <w:rFonts w:ascii="Arial" w:hAnsi="Arial" w:cs="Arial"/>
        </w:rPr>
      </w:pPr>
    </w:p>
    <w:p w14:paraId="1128DF7D" w14:textId="77777777" w:rsidR="003D51CB" w:rsidRPr="00660344" w:rsidRDefault="003D51CB" w:rsidP="003D51CB">
      <w:pPr>
        <w:pStyle w:val="Akapitzlist"/>
        <w:tabs>
          <w:tab w:val="left" w:pos="399"/>
        </w:tabs>
        <w:spacing w:before="1" w:line="259" w:lineRule="auto"/>
        <w:ind w:left="399" w:firstLine="0"/>
        <w:rPr>
          <w:rFonts w:ascii="Arial" w:hAnsi="Arial" w:cs="Arial"/>
        </w:rPr>
      </w:pPr>
    </w:p>
    <w:p w14:paraId="192E0BAA" w14:textId="0A3A843E" w:rsidR="00146C9F" w:rsidRPr="00660344" w:rsidRDefault="00D02FF4" w:rsidP="00FB6EC1">
      <w:pPr>
        <w:spacing w:line="259" w:lineRule="auto"/>
        <w:ind w:left="364" w:right="358"/>
        <w:jc w:val="center"/>
        <w:rPr>
          <w:rFonts w:ascii="Arial" w:hAnsi="Arial" w:cs="Arial"/>
          <w:b/>
        </w:rPr>
      </w:pPr>
      <w:r w:rsidRPr="00660344">
        <w:rPr>
          <w:rFonts w:ascii="Arial" w:hAnsi="Arial" w:cs="Arial"/>
          <w:b/>
        </w:rPr>
        <w:t>§</w:t>
      </w:r>
      <w:r w:rsidRPr="00660344">
        <w:rPr>
          <w:rFonts w:ascii="Arial" w:hAnsi="Arial" w:cs="Arial"/>
          <w:b/>
          <w:spacing w:val="1"/>
        </w:rPr>
        <w:t xml:space="preserve"> </w:t>
      </w:r>
      <w:r w:rsidRPr="00660344">
        <w:rPr>
          <w:rFonts w:ascii="Arial" w:hAnsi="Arial" w:cs="Arial"/>
          <w:b/>
          <w:spacing w:val="-5"/>
        </w:rPr>
        <w:t>1</w:t>
      </w:r>
      <w:r w:rsidR="005F4F3D" w:rsidRPr="00660344">
        <w:rPr>
          <w:rFonts w:ascii="Arial" w:hAnsi="Arial" w:cs="Arial"/>
          <w:b/>
          <w:spacing w:val="-5"/>
        </w:rPr>
        <w:t>1</w:t>
      </w:r>
    </w:p>
    <w:p w14:paraId="16822DE3" w14:textId="77777777" w:rsidR="00146C9F" w:rsidRPr="00660344" w:rsidRDefault="00D02FF4" w:rsidP="00FB6EC1">
      <w:pPr>
        <w:pStyle w:val="Nagwek1"/>
        <w:spacing w:line="259" w:lineRule="auto"/>
        <w:rPr>
          <w:rFonts w:ascii="Arial" w:hAnsi="Arial" w:cs="Arial"/>
        </w:rPr>
      </w:pPr>
      <w:r w:rsidRPr="00660344">
        <w:rPr>
          <w:rFonts w:ascii="Arial" w:hAnsi="Arial" w:cs="Arial"/>
        </w:rPr>
        <w:t>ZMIANA</w:t>
      </w:r>
      <w:r w:rsidRPr="00660344">
        <w:rPr>
          <w:rFonts w:ascii="Arial" w:hAnsi="Arial" w:cs="Arial"/>
          <w:spacing w:val="-7"/>
        </w:rPr>
        <w:t xml:space="preserve"> </w:t>
      </w:r>
      <w:r w:rsidRPr="00660344">
        <w:rPr>
          <w:rFonts w:ascii="Arial" w:hAnsi="Arial" w:cs="Arial"/>
          <w:spacing w:val="-4"/>
        </w:rPr>
        <w:t>UMOWY</w:t>
      </w:r>
    </w:p>
    <w:p w14:paraId="676345FA" w14:textId="27E7469E" w:rsidR="00B82B81" w:rsidRPr="00660344" w:rsidRDefault="000142E2" w:rsidP="00FB6EC1">
      <w:pPr>
        <w:pStyle w:val="Akapitzlist"/>
        <w:numPr>
          <w:ilvl w:val="0"/>
          <w:numId w:val="2"/>
        </w:numPr>
        <w:tabs>
          <w:tab w:val="left" w:pos="839"/>
        </w:tabs>
        <w:spacing w:line="259" w:lineRule="auto"/>
        <w:rPr>
          <w:rFonts w:ascii="Arial" w:hAnsi="Arial" w:cs="Arial"/>
        </w:rPr>
      </w:pPr>
      <w:r w:rsidRPr="00660344">
        <w:rPr>
          <w:rFonts w:ascii="Arial" w:hAnsi="Arial" w:cs="Arial"/>
        </w:rPr>
        <w:t>Zmiana postanowień zawartej umowy może nastąpić za zgodą obu stron wyrażoną na piśmie pod rygorem nieważności.</w:t>
      </w:r>
    </w:p>
    <w:p w14:paraId="5031F741" w14:textId="138F8B13" w:rsidR="000142E2" w:rsidRPr="00660344" w:rsidRDefault="000142E2" w:rsidP="00FB6EC1">
      <w:pPr>
        <w:pStyle w:val="Akapitzlist"/>
        <w:numPr>
          <w:ilvl w:val="0"/>
          <w:numId w:val="2"/>
        </w:numPr>
        <w:tabs>
          <w:tab w:val="left" w:pos="839"/>
        </w:tabs>
        <w:spacing w:line="259" w:lineRule="auto"/>
        <w:rPr>
          <w:rFonts w:ascii="Arial" w:hAnsi="Arial" w:cs="Arial"/>
        </w:rPr>
      </w:pPr>
      <w:r w:rsidRPr="00660344">
        <w:rPr>
          <w:rFonts w:ascii="Arial" w:hAnsi="Arial" w:cs="Arial"/>
        </w:rPr>
        <w:t>Niedopuszczalna jest zmiana postanowień zawartej umowy oraz wprowadzania do umowy postanowień niekorzystnych dla Zamawiającego.</w:t>
      </w:r>
    </w:p>
    <w:p w14:paraId="44FAB36D" w14:textId="586C3660" w:rsidR="000142E2" w:rsidRPr="00660344" w:rsidRDefault="000142E2" w:rsidP="00FB6EC1">
      <w:pPr>
        <w:pStyle w:val="Akapitzlist"/>
        <w:numPr>
          <w:ilvl w:val="0"/>
          <w:numId w:val="2"/>
        </w:numPr>
        <w:tabs>
          <w:tab w:val="left" w:pos="839"/>
        </w:tabs>
        <w:spacing w:line="259" w:lineRule="auto"/>
        <w:rPr>
          <w:rFonts w:ascii="Arial" w:hAnsi="Arial" w:cs="Arial"/>
        </w:rPr>
      </w:pPr>
      <w:r w:rsidRPr="00660344">
        <w:rPr>
          <w:rFonts w:ascii="Arial" w:hAnsi="Arial" w:cs="Arial"/>
        </w:rPr>
        <w:t>Zamawiający przewiduje możliwość istotnych zmian postanowień umowy, w szczególności w zakresie zmiany terminu realizacji zamówienia lub jego części w przypadku:</w:t>
      </w:r>
    </w:p>
    <w:p w14:paraId="10B26EA2" w14:textId="796AADBF" w:rsidR="000142E2" w:rsidRPr="00660344" w:rsidRDefault="000142E2" w:rsidP="000142E2">
      <w:pPr>
        <w:pStyle w:val="Akapitzlist"/>
        <w:numPr>
          <w:ilvl w:val="0"/>
          <w:numId w:val="37"/>
        </w:numPr>
        <w:tabs>
          <w:tab w:val="left" w:pos="839"/>
        </w:tabs>
        <w:spacing w:line="259" w:lineRule="auto"/>
        <w:rPr>
          <w:rFonts w:ascii="Arial" w:hAnsi="Arial" w:cs="Arial"/>
        </w:rPr>
      </w:pPr>
      <w:r w:rsidRPr="00660344">
        <w:rPr>
          <w:rFonts w:ascii="Arial" w:hAnsi="Arial" w:cs="Arial"/>
        </w:rPr>
        <w:t>Zmianę terminu realizacji umowy z powodu wystąpienia nieprzewidzianych zdarzeń,</w:t>
      </w:r>
    </w:p>
    <w:p w14:paraId="4DEA2689" w14:textId="1E66FF50" w:rsidR="000142E2" w:rsidRPr="00660344" w:rsidRDefault="000142E2" w:rsidP="000142E2">
      <w:pPr>
        <w:pStyle w:val="Akapitzlist"/>
        <w:numPr>
          <w:ilvl w:val="0"/>
          <w:numId w:val="37"/>
        </w:numPr>
        <w:tabs>
          <w:tab w:val="left" w:pos="839"/>
        </w:tabs>
        <w:spacing w:line="259" w:lineRule="auto"/>
        <w:rPr>
          <w:rFonts w:ascii="Arial" w:hAnsi="Arial" w:cs="Arial"/>
        </w:rPr>
      </w:pPr>
      <w:r w:rsidRPr="00660344">
        <w:rPr>
          <w:rFonts w:ascii="Arial" w:hAnsi="Arial" w:cs="Arial"/>
        </w:rPr>
        <w:t>Gdy wystąpią zmiany, których konieczność wprowadzenia będzie wynikała z wymagań instytucji współfinansujących realizację przedmiotu zamówienia,</w:t>
      </w:r>
    </w:p>
    <w:p w14:paraId="35A2C072" w14:textId="48C22012" w:rsidR="00EC57FE" w:rsidRPr="00660344" w:rsidRDefault="000142E2" w:rsidP="00EC57FE">
      <w:pPr>
        <w:pStyle w:val="Akapitzlist"/>
        <w:numPr>
          <w:ilvl w:val="0"/>
          <w:numId w:val="37"/>
        </w:numPr>
        <w:tabs>
          <w:tab w:val="left" w:pos="839"/>
        </w:tabs>
        <w:spacing w:line="259" w:lineRule="auto"/>
        <w:rPr>
          <w:rFonts w:ascii="Arial" w:hAnsi="Arial" w:cs="Arial"/>
        </w:rPr>
      </w:pPr>
      <w:r w:rsidRPr="00660344">
        <w:rPr>
          <w:rFonts w:ascii="Arial" w:hAnsi="Arial" w:cs="Arial"/>
        </w:rPr>
        <w:t xml:space="preserve">Działania siły wyższej, za którą uważa się zdarzenia o charakterze nadzwyczajnym występujące po zawarciu niniejszej umowy, za które Wykonawca odpowiedzialności nie ponosi i których Strony nie były w stanie przewidzieć w momencie jej zawierania, których zaistnienie lub skutki uniemożliwiają wykonanie niniejszej umowy w ww. terminie. Do działań siły wyższej Strony zaliczają w szczególności: wojnę, </w:t>
      </w:r>
      <w:r w:rsidR="00EC57FE" w:rsidRPr="00660344">
        <w:rPr>
          <w:rFonts w:ascii="Arial" w:hAnsi="Arial" w:cs="Arial"/>
        </w:rPr>
        <w:t xml:space="preserve">działania wojenne, powódź, pożar, który nie powstał z winy </w:t>
      </w:r>
      <w:r w:rsidR="00EC57FE" w:rsidRPr="00660344">
        <w:rPr>
          <w:rFonts w:ascii="Arial" w:hAnsi="Arial" w:cs="Arial"/>
        </w:rPr>
        <w:lastRenderedPageBreak/>
        <w:t>Wykonawcy, epidemie. Strona powołująca się na stan siły wyższej jest zobowiązana do niezwłocznego pisemnego powiadomienia o powyższym drugiej Strony, a następnie do udokumentowania zaistnienia tego stanu. Po ustąpieniu przeszkód w realizacji niniejszej umowy, spowodowanych zaistnieniem siły wyższej, Wykonawca zobowiązany jest dołożyć starań dla nadrobienie zaległości powstałych w wyniku ww. nieprzewidzianych zdarzeń;</w:t>
      </w:r>
    </w:p>
    <w:p w14:paraId="53E8FB65" w14:textId="032E3F4F" w:rsidR="00F36A4F" w:rsidRPr="00660344" w:rsidRDefault="00F36A4F" w:rsidP="00EC57FE">
      <w:pPr>
        <w:pStyle w:val="Akapitzlist"/>
        <w:numPr>
          <w:ilvl w:val="0"/>
          <w:numId w:val="37"/>
        </w:numPr>
        <w:tabs>
          <w:tab w:val="left" w:pos="839"/>
        </w:tabs>
        <w:spacing w:line="259" w:lineRule="auto"/>
        <w:rPr>
          <w:rFonts w:ascii="Arial" w:hAnsi="Arial" w:cs="Arial"/>
        </w:rPr>
      </w:pPr>
      <w:r w:rsidRPr="00660344">
        <w:rPr>
          <w:rFonts w:ascii="Arial" w:hAnsi="Arial" w:cs="Arial"/>
        </w:rPr>
        <w:t>zdarzeń losowych;</w:t>
      </w:r>
    </w:p>
    <w:p w14:paraId="6C66A2F2" w14:textId="453AE236" w:rsidR="00F36A4F" w:rsidRPr="00660344" w:rsidRDefault="00F36A4F" w:rsidP="00F36A4F">
      <w:pPr>
        <w:pStyle w:val="Akapitzlist"/>
        <w:numPr>
          <w:ilvl w:val="0"/>
          <w:numId w:val="37"/>
        </w:numPr>
        <w:tabs>
          <w:tab w:val="left" w:pos="839"/>
        </w:tabs>
        <w:spacing w:line="259" w:lineRule="auto"/>
        <w:rPr>
          <w:rFonts w:ascii="Arial" w:hAnsi="Arial" w:cs="Arial"/>
        </w:rPr>
      </w:pPr>
      <w:r w:rsidRPr="00660344">
        <w:rPr>
          <w:rFonts w:ascii="Arial" w:hAnsi="Arial" w:cs="Arial"/>
        </w:rPr>
        <w:t>wystąpienia okoliczności uniem</w:t>
      </w:r>
      <w:r w:rsidR="0030795F">
        <w:rPr>
          <w:rFonts w:ascii="Arial" w:hAnsi="Arial" w:cs="Arial"/>
        </w:rPr>
        <w:t>ożliwiających wykonywanie prac</w:t>
      </w:r>
      <w:r w:rsidRPr="00660344">
        <w:rPr>
          <w:rFonts w:ascii="Arial" w:hAnsi="Arial" w:cs="Arial"/>
        </w:rPr>
        <w:t xml:space="preserve"> objętych niniejszą umową, za wystąpienie których wyłączną odpowiedzialność ponosi Zamawiający;</w:t>
      </w:r>
    </w:p>
    <w:p w14:paraId="3A84ECFC" w14:textId="2D42FA9C" w:rsidR="009508BB" w:rsidRPr="00660344" w:rsidRDefault="00F36A4F" w:rsidP="009508BB">
      <w:pPr>
        <w:pStyle w:val="Akapitzlist"/>
        <w:numPr>
          <w:ilvl w:val="0"/>
          <w:numId w:val="37"/>
        </w:numPr>
        <w:tabs>
          <w:tab w:val="left" w:pos="839"/>
        </w:tabs>
        <w:spacing w:line="259" w:lineRule="auto"/>
        <w:rPr>
          <w:rFonts w:ascii="Arial" w:hAnsi="Arial" w:cs="Arial"/>
        </w:rPr>
      </w:pPr>
      <w:r w:rsidRPr="00660344">
        <w:rPr>
          <w:rFonts w:ascii="Arial" w:hAnsi="Arial" w:cs="Arial"/>
        </w:rPr>
        <w:t xml:space="preserve">    wystąpienia innych okoliczności niezależnych od Wykonawcy na uzasadniony wniosek Wykonawcy pod warunkiem, że zmiana taka wynika z okoliczności, których Wykonawca nie mógł przewidzieć</w:t>
      </w:r>
      <w:r w:rsidR="009508BB" w:rsidRPr="00660344">
        <w:rPr>
          <w:rFonts w:ascii="Arial" w:hAnsi="Arial" w:cs="Arial"/>
        </w:rPr>
        <w:t xml:space="preserve"> na etapie składania ofert i nie jest przez niego zawiniona.</w:t>
      </w:r>
    </w:p>
    <w:p w14:paraId="58A67F6D" w14:textId="28C4AB45" w:rsidR="009508BB" w:rsidRPr="00660344" w:rsidRDefault="009508BB" w:rsidP="009508BB">
      <w:pPr>
        <w:pStyle w:val="Akapitzlist"/>
        <w:numPr>
          <w:ilvl w:val="0"/>
          <w:numId w:val="36"/>
        </w:numPr>
        <w:tabs>
          <w:tab w:val="left" w:pos="839"/>
        </w:tabs>
        <w:spacing w:line="259" w:lineRule="auto"/>
        <w:ind w:left="426" w:hanging="284"/>
        <w:rPr>
          <w:rFonts w:ascii="Arial" w:hAnsi="Arial" w:cs="Arial"/>
        </w:rPr>
      </w:pPr>
      <w:r w:rsidRPr="00660344">
        <w:rPr>
          <w:rFonts w:ascii="Arial" w:hAnsi="Arial" w:cs="Arial"/>
        </w:rPr>
        <w:t>Zmiana umowy nastąpić może z inicjatywy Zamawiającego albo Wykonawcy poprzez przedstawienie drugiej stronie propozycji zmian w formie pisemnej, które powinny zawierać:</w:t>
      </w:r>
    </w:p>
    <w:p w14:paraId="581635D1" w14:textId="4A837EAC" w:rsidR="009508BB" w:rsidRPr="00660344" w:rsidRDefault="003B446B" w:rsidP="009508BB">
      <w:pPr>
        <w:pStyle w:val="Akapitzlist"/>
        <w:numPr>
          <w:ilvl w:val="0"/>
          <w:numId w:val="40"/>
        </w:numPr>
        <w:tabs>
          <w:tab w:val="left" w:pos="839"/>
        </w:tabs>
        <w:spacing w:line="259" w:lineRule="auto"/>
        <w:rPr>
          <w:rFonts w:ascii="Arial" w:hAnsi="Arial" w:cs="Arial"/>
        </w:rPr>
      </w:pPr>
      <w:r w:rsidRPr="00660344">
        <w:rPr>
          <w:rFonts w:ascii="Arial" w:hAnsi="Arial" w:cs="Arial"/>
        </w:rPr>
        <w:t>opis</w:t>
      </w:r>
      <w:r w:rsidR="009508BB" w:rsidRPr="00660344">
        <w:rPr>
          <w:rFonts w:ascii="Arial" w:hAnsi="Arial" w:cs="Arial"/>
        </w:rPr>
        <w:t xml:space="preserve"> zmiany,</w:t>
      </w:r>
    </w:p>
    <w:p w14:paraId="3C3762C3" w14:textId="4E27AD2A" w:rsidR="009508BB" w:rsidRPr="00660344" w:rsidRDefault="003B446B" w:rsidP="009508BB">
      <w:pPr>
        <w:pStyle w:val="Akapitzlist"/>
        <w:numPr>
          <w:ilvl w:val="0"/>
          <w:numId w:val="40"/>
        </w:numPr>
        <w:tabs>
          <w:tab w:val="left" w:pos="839"/>
        </w:tabs>
        <w:spacing w:line="259" w:lineRule="auto"/>
        <w:rPr>
          <w:rFonts w:ascii="Arial" w:hAnsi="Arial" w:cs="Arial"/>
        </w:rPr>
      </w:pPr>
      <w:r w:rsidRPr="00660344">
        <w:rPr>
          <w:rFonts w:ascii="Arial" w:hAnsi="Arial" w:cs="Arial"/>
        </w:rPr>
        <w:t>uzasadnienie</w:t>
      </w:r>
      <w:r w:rsidR="009508BB" w:rsidRPr="00660344">
        <w:rPr>
          <w:rFonts w:ascii="Arial" w:hAnsi="Arial" w:cs="Arial"/>
        </w:rPr>
        <w:t xml:space="preserve"> zmiany,</w:t>
      </w:r>
    </w:p>
    <w:p w14:paraId="43092BF0" w14:textId="04880991" w:rsidR="009508BB" w:rsidRPr="00660344" w:rsidRDefault="003B446B" w:rsidP="009508BB">
      <w:pPr>
        <w:pStyle w:val="Akapitzlist"/>
        <w:numPr>
          <w:ilvl w:val="0"/>
          <w:numId w:val="40"/>
        </w:numPr>
        <w:tabs>
          <w:tab w:val="left" w:pos="839"/>
        </w:tabs>
        <w:spacing w:line="259" w:lineRule="auto"/>
        <w:rPr>
          <w:rFonts w:ascii="Arial" w:hAnsi="Arial" w:cs="Arial"/>
        </w:rPr>
      </w:pPr>
      <w:r w:rsidRPr="00660344">
        <w:rPr>
          <w:rFonts w:ascii="Arial" w:hAnsi="Arial" w:cs="Arial"/>
        </w:rPr>
        <w:t>koszt</w:t>
      </w:r>
      <w:r w:rsidR="009508BB" w:rsidRPr="00660344">
        <w:rPr>
          <w:rFonts w:ascii="Arial" w:hAnsi="Arial" w:cs="Arial"/>
        </w:rPr>
        <w:t xml:space="preserve"> zmiany oraz jego wpływ na wysokość wynagrodzenia,</w:t>
      </w:r>
    </w:p>
    <w:p w14:paraId="7D9B3DFC" w14:textId="03130EFD" w:rsidR="00B82B81" w:rsidRPr="004A74BF" w:rsidRDefault="003B446B" w:rsidP="004A74BF">
      <w:pPr>
        <w:pStyle w:val="Akapitzlist"/>
        <w:numPr>
          <w:ilvl w:val="0"/>
          <w:numId w:val="40"/>
        </w:numPr>
        <w:tabs>
          <w:tab w:val="left" w:pos="839"/>
        </w:tabs>
        <w:spacing w:line="259" w:lineRule="auto"/>
        <w:rPr>
          <w:rFonts w:ascii="Arial" w:hAnsi="Arial" w:cs="Arial"/>
        </w:rPr>
      </w:pPr>
      <w:r w:rsidRPr="00660344">
        <w:rPr>
          <w:rFonts w:ascii="Arial" w:hAnsi="Arial" w:cs="Arial"/>
        </w:rPr>
        <w:t>czas</w:t>
      </w:r>
      <w:r w:rsidR="009508BB" w:rsidRPr="00660344">
        <w:rPr>
          <w:rFonts w:ascii="Arial" w:hAnsi="Arial" w:cs="Arial"/>
        </w:rPr>
        <w:t xml:space="preserve"> wykonania zmiany oraz wpływ zmiany na termin zakończenia umowy.</w:t>
      </w:r>
    </w:p>
    <w:p w14:paraId="09EB6356" w14:textId="77777777" w:rsidR="00353683" w:rsidRPr="00660344" w:rsidRDefault="00353683" w:rsidP="00FB6EC1">
      <w:pPr>
        <w:pStyle w:val="Tekstpodstawowy"/>
        <w:spacing w:before="31" w:line="259" w:lineRule="auto"/>
        <w:ind w:left="364" w:right="358"/>
        <w:jc w:val="center"/>
        <w:rPr>
          <w:rFonts w:ascii="Arial" w:hAnsi="Arial" w:cs="Arial"/>
        </w:rPr>
      </w:pPr>
    </w:p>
    <w:p w14:paraId="43402D84" w14:textId="036B2CCD" w:rsidR="00146C9F" w:rsidRPr="00660344" w:rsidRDefault="00D02FF4" w:rsidP="00FB6EC1">
      <w:pPr>
        <w:spacing w:line="259" w:lineRule="auto"/>
        <w:ind w:left="364" w:right="358"/>
        <w:jc w:val="center"/>
        <w:rPr>
          <w:rFonts w:ascii="Arial" w:hAnsi="Arial" w:cs="Arial"/>
          <w:b/>
        </w:rPr>
      </w:pPr>
      <w:bookmarkStart w:id="2" w:name="_Hlk172019817"/>
      <w:r w:rsidRPr="00660344">
        <w:rPr>
          <w:rFonts w:ascii="Arial" w:hAnsi="Arial" w:cs="Arial"/>
          <w:b/>
        </w:rPr>
        <w:t>§ 1</w:t>
      </w:r>
      <w:r w:rsidR="00FB6EC1" w:rsidRPr="00660344">
        <w:rPr>
          <w:rFonts w:ascii="Arial" w:hAnsi="Arial" w:cs="Arial"/>
          <w:b/>
        </w:rPr>
        <w:t>2</w:t>
      </w:r>
    </w:p>
    <w:bookmarkEnd w:id="2"/>
    <w:p w14:paraId="101F05E3" w14:textId="77777777" w:rsidR="00146C9F" w:rsidRPr="00660344" w:rsidRDefault="00D02FF4" w:rsidP="00FB6EC1">
      <w:pPr>
        <w:pStyle w:val="Nagwek1"/>
        <w:spacing w:line="259" w:lineRule="auto"/>
        <w:ind w:left="365"/>
        <w:rPr>
          <w:rFonts w:ascii="Arial" w:hAnsi="Arial" w:cs="Arial"/>
        </w:rPr>
      </w:pPr>
      <w:r w:rsidRPr="00660344">
        <w:rPr>
          <w:rFonts w:ascii="Arial" w:hAnsi="Arial" w:cs="Arial"/>
          <w:spacing w:val="-2"/>
        </w:rPr>
        <w:t>ROZWIĄZYWANIE</w:t>
      </w:r>
      <w:r w:rsidRPr="00660344">
        <w:rPr>
          <w:rFonts w:ascii="Arial" w:hAnsi="Arial" w:cs="Arial"/>
          <w:spacing w:val="13"/>
        </w:rPr>
        <w:t xml:space="preserve"> </w:t>
      </w:r>
      <w:r w:rsidRPr="00660344">
        <w:rPr>
          <w:rFonts w:ascii="Arial" w:hAnsi="Arial" w:cs="Arial"/>
          <w:spacing w:val="-2"/>
        </w:rPr>
        <w:t>SPORÓW</w:t>
      </w:r>
    </w:p>
    <w:p w14:paraId="11317C48" w14:textId="77777777" w:rsidR="00146C9F" w:rsidRPr="00660344" w:rsidRDefault="00D02FF4" w:rsidP="00FB6EC1">
      <w:pPr>
        <w:pStyle w:val="Akapitzlist"/>
        <w:numPr>
          <w:ilvl w:val="0"/>
          <w:numId w:val="1"/>
        </w:numPr>
        <w:tabs>
          <w:tab w:val="left" w:pos="616"/>
          <w:tab w:val="left" w:pos="618"/>
        </w:tabs>
        <w:spacing w:before="1" w:line="259" w:lineRule="auto"/>
        <w:ind w:right="105"/>
        <w:rPr>
          <w:rFonts w:ascii="Arial" w:hAnsi="Arial" w:cs="Arial"/>
        </w:rPr>
      </w:pPr>
      <w:r w:rsidRPr="00660344">
        <w:rPr>
          <w:rFonts w:ascii="Arial" w:hAnsi="Arial" w:cs="Arial"/>
        </w:rPr>
        <w:t>Strony zgodnie oświadczają, że ewentualne spory powstałe w związku z wykonywaniem niniejszej Umowy o roszczenia cywilnoprawne, w sprawach, w których zawarcie ugody jest dopuszczalne, będę rozstrzygane na drodze mediacji lub innego polubownego rozwiązania sporu przed Sądem Polubownym przy Prokuratorii Generalnej Rzeczypospolitej Polskiej, wybranym mediatorem albo osobą prowadzącą inne polubowne rozwiązanie sporu.</w:t>
      </w:r>
    </w:p>
    <w:p w14:paraId="32798D14" w14:textId="38BF2C0F" w:rsidR="00146C9F" w:rsidRPr="00660344" w:rsidRDefault="00D02FF4" w:rsidP="00FB6EC1">
      <w:pPr>
        <w:pStyle w:val="Akapitzlist"/>
        <w:numPr>
          <w:ilvl w:val="0"/>
          <w:numId w:val="1"/>
        </w:numPr>
        <w:tabs>
          <w:tab w:val="left" w:pos="616"/>
          <w:tab w:val="left" w:pos="618"/>
        </w:tabs>
        <w:spacing w:before="1" w:line="259" w:lineRule="auto"/>
        <w:ind w:right="102"/>
        <w:rPr>
          <w:rFonts w:ascii="Arial" w:hAnsi="Arial" w:cs="Arial"/>
        </w:rPr>
      </w:pPr>
      <w:r w:rsidRPr="00660344">
        <w:rPr>
          <w:rFonts w:ascii="Arial" w:hAnsi="Arial" w:cs="Arial"/>
        </w:rPr>
        <w:t>W przypadku powstania sporu o którym mowa w ust. 1 i braku porozumienia Stron, Zamawiający wskaże osobę mediatora, który będzie uprawniony do prowadzenia mediacji miedzy Stronami a następnie uzgodnienie treści ugody. Mediator powinien być wpisany na listę stałych mediatorów sądowych</w:t>
      </w:r>
      <w:r w:rsidRPr="00660344">
        <w:rPr>
          <w:rFonts w:ascii="Arial" w:hAnsi="Arial" w:cs="Arial"/>
          <w:spacing w:val="-2"/>
        </w:rPr>
        <w:t xml:space="preserve"> </w:t>
      </w:r>
      <w:r w:rsidRPr="00660344">
        <w:rPr>
          <w:rFonts w:ascii="Arial" w:hAnsi="Arial" w:cs="Arial"/>
        </w:rPr>
        <w:t>prowadzonych</w:t>
      </w:r>
      <w:r w:rsidRPr="00660344">
        <w:rPr>
          <w:rFonts w:ascii="Arial" w:hAnsi="Arial" w:cs="Arial"/>
          <w:spacing w:val="-2"/>
        </w:rPr>
        <w:t xml:space="preserve"> </w:t>
      </w:r>
      <w:r w:rsidRPr="00660344">
        <w:rPr>
          <w:rFonts w:ascii="Arial" w:hAnsi="Arial" w:cs="Arial"/>
        </w:rPr>
        <w:t xml:space="preserve">przy Sądzie </w:t>
      </w:r>
      <w:r w:rsidR="00874ABB" w:rsidRPr="00660344">
        <w:rPr>
          <w:rFonts w:ascii="Arial" w:hAnsi="Arial" w:cs="Arial"/>
        </w:rPr>
        <w:t>właściwym dla siedziby Zamawiającego</w:t>
      </w:r>
      <w:r w:rsidRPr="00660344">
        <w:rPr>
          <w:rFonts w:ascii="Arial" w:hAnsi="Arial" w:cs="Arial"/>
        </w:rPr>
        <w:t>. Postępowanie mediacyjne może trwać maksymalnie do 3 tygodni. Prowadzenie postępowania mediacyjnego w żaden sposób nie wpływa na przedłużenie terminów określonych w treści niniejszej Umowy dotyczących wykonania Przedmiot Umowy. Wykonawca nie jest uprawniony do wstrzymania wykonywania prac związanych z realizacją umowy w czasie trwania postępowania mediacyjnego. Koszty mediacji Strony pokrywają w</w:t>
      </w:r>
      <w:r w:rsidR="00874ABB" w:rsidRPr="00660344">
        <w:rPr>
          <w:rFonts w:ascii="Arial" w:hAnsi="Arial" w:cs="Arial"/>
        </w:rPr>
        <w:t> </w:t>
      </w:r>
      <w:r w:rsidRPr="00660344">
        <w:rPr>
          <w:rFonts w:ascii="Arial" w:hAnsi="Arial" w:cs="Arial"/>
        </w:rPr>
        <w:t>proporcji po 50 % każda.</w:t>
      </w:r>
    </w:p>
    <w:p w14:paraId="7C261792" w14:textId="04863D4D" w:rsidR="00146C9F" w:rsidRPr="00660344" w:rsidRDefault="00D02FF4" w:rsidP="00FB6EC1">
      <w:pPr>
        <w:pStyle w:val="Akapitzlist"/>
        <w:numPr>
          <w:ilvl w:val="0"/>
          <w:numId w:val="1"/>
        </w:numPr>
        <w:tabs>
          <w:tab w:val="left" w:pos="616"/>
          <w:tab w:val="left" w:pos="618"/>
        </w:tabs>
        <w:spacing w:line="259" w:lineRule="auto"/>
        <w:ind w:right="104"/>
        <w:rPr>
          <w:rFonts w:ascii="Arial" w:hAnsi="Arial" w:cs="Arial"/>
        </w:rPr>
      </w:pPr>
      <w:r w:rsidRPr="00660344">
        <w:rPr>
          <w:rFonts w:ascii="Arial" w:hAnsi="Arial" w:cs="Arial"/>
        </w:rPr>
        <w:t>W przypadku nie</w:t>
      </w:r>
      <w:r w:rsidRPr="00660344">
        <w:rPr>
          <w:rFonts w:ascii="Arial" w:hAnsi="Arial" w:cs="Arial"/>
          <w:spacing w:val="-1"/>
        </w:rPr>
        <w:t xml:space="preserve"> </w:t>
      </w:r>
      <w:r w:rsidRPr="00660344">
        <w:rPr>
          <w:rFonts w:ascii="Arial" w:hAnsi="Arial" w:cs="Arial"/>
        </w:rPr>
        <w:t>zawarcia</w:t>
      </w:r>
      <w:r w:rsidRPr="00660344">
        <w:rPr>
          <w:rFonts w:ascii="Arial" w:hAnsi="Arial" w:cs="Arial"/>
          <w:spacing w:val="-1"/>
        </w:rPr>
        <w:t xml:space="preserve"> </w:t>
      </w:r>
      <w:r w:rsidRPr="00660344">
        <w:rPr>
          <w:rFonts w:ascii="Arial" w:hAnsi="Arial" w:cs="Arial"/>
        </w:rPr>
        <w:t>ugody</w:t>
      </w:r>
      <w:r w:rsidRPr="00660344">
        <w:rPr>
          <w:rFonts w:ascii="Arial" w:hAnsi="Arial" w:cs="Arial"/>
          <w:spacing w:val="-1"/>
        </w:rPr>
        <w:t xml:space="preserve"> </w:t>
      </w:r>
      <w:r w:rsidRPr="00660344">
        <w:rPr>
          <w:rFonts w:ascii="Arial" w:hAnsi="Arial" w:cs="Arial"/>
        </w:rPr>
        <w:t>w terminie</w:t>
      </w:r>
      <w:r w:rsidRPr="00660344">
        <w:rPr>
          <w:rFonts w:ascii="Arial" w:hAnsi="Arial" w:cs="Arial"/>
          <w:spacing w:val="-1"/>
        </w:rPr>
        <w:t xml:space="preserve"> </w:t>
      </w:r>
      <w:r w:rsidRPr="00660344">
        <w:rPr>
          <w:rFonts w:ascii="Arial" w:hAnsi="Arial" w:cs="Arial"/>
        </w:rPr>
        <w:t>określonym,</w:t>
      </w:r>
      <w:r w:rsidRPr="00660344">
        <w:rPr>
          <w:rFonts w:ascii="Arial" w:hAnsi="Arial" w:cs="Arial"/>
          <w:spacing w:val="-1"/>
        </w:rPr>
        <w:t xml:space="preserve"> </w:t>
      </w:r>
      <w:r w:rsidRPr="00660344">
        <w:rPr>
          <w:rFonts w:ascii="Arial" w:hAnsi="Arial" w:cs="Arial"/>
        </w:rPr>
        <w:t>w treści ust.</w:t>
      </w:r>
      <w:r w:rsidRPr="00660344">
        <w:rPr>
          <w:rFonts w:ascii="Arial" w:hAnsi="Arial" w:cs="Arial"/>
          <w:spacing w:val="-1"/>
        </w:rPr>
        <w:t xml:space="preserve"> </w:t>
      </w:r>
      <w:r w:rsidRPr="00660344">
        <w:rPr>
          <w:rFonts w:ascii="Arial" w:hAnsi="Arial" w:cs="Arial"/>
        </w:rPr>
        <w:t>2 lub nie</w:t>
      </w:r>
      <w:r w:rsidRPr="00660344">
        <w:rPr>
          <w:rFonts w:ascii="Arial" w:hAnsi="Arial" w:cs="Arial"/>
          <w:spacing w:val="-1"/>
        </w:rPr>
        <w:t xml:space="preserve"> </w:t>
      </w:r>
      <w:r w:rsidRPr="00660344">
        <w:rPr>
          <w:rFonts w:ascii="Arial" w:hAnsi="Arial" w:cs="Arial"/>
        </w:rPr>
        <w:t>wyrażenie</w:t>
      </w:r>
      <w:r w:rsidRPr="00660344">
        <w:rPr>
          <w:rFonts w:ascii="Arial" w:hAnsi="Arial" w:cs="Arial"/>
          <w:spacing w:val="-1"/>
        </w:rPr>
        <w:t xml:space="preserve"> </w:t>
      </w:r>
      <w:r w:rsidRPr="00660344">
        <w:rPr>
          <w:rFonts w:ascii="Arial" w:hAnsi="Arial" w:cs="Arial"/>
        </w:rPr>
        <w:t>zgody przez Wykonawcę na osobę mediatora wskazaną przez Zamawiającego powstały spór będzie przedmiotem postępowania koncyliacyjnego prowadzonego przed Sądem Polubowny przy Prokuratorii Generalnej Rzeczpospolitej Polskiej. Wszczęcie takiego postępowania</w:t>
      </w:r>
      <w:r w:rsidR="00874ABB" w:rsidRPr="00660344">
        <w:rPr>
          <w:rFonts w:ascii="Arial" w:hAnsi="Arial" w:cs="Arial"/>
        </w:rPr>
        <w:t>,</w:t>
      </w:r>
      <w:r w:rsidRPr="00660344">
        <w:rPr>
          <w:rFonts w:ascii="Arial" w:hAnsi="Arial" w:cs="Arial"/>
        </w:rPr>
        <w:t xml:space="preserve"> o</w:t>
      </w:r>
      <w:r w:rsidR="00874ABB" w:rsidRPr="00660344">
        <w:rPr>
          <w:rFonts w:ascii="Arial" w:hAnsi="Arial" w:cs="Arial"/>
        </w:rPr>
        <w:t> </w:t>
      </w:r>
      <w:r w:rsidRPr="00660344">
        <w:rPr>
          <w:rFonts w:ascii="Arial" w:hAnsi="Arial" w:cs="Arial"/>
        </w:rPr>
        <w:t>którym mowa w zdaniu pierwszym nie uprawnia Wykonawcy do wstrzymania wykonywania prac związanych z realizacją umowy. Koszty postępowania koncyliacyjnego Strony pokrywają w proporcji po 50 % każda.</w:t>
      </w:r>
    </w:p>
    <w:p w14:paraId="5C633E0A" w14:textId="10CDB01C" w:rsidR="00146C9F" w:rsidRPr="00660344" w:rsidRDefault="00D02FF4" w:rsidP="00FB6EC1">
      <w:pPr>
        <w:pStyle w:val="Akapitzlist"/>
        <w:numPr>
          <w:ilvl w:val="0"/>
          <w:numId w:val="1"/>
        </w:numPr>
        <w:tabs>
          <w:tab w:val="left" w:pos="616"/>
          <w:tab w:val="left" w:pos="618"/>
        </w:tabs>
        <w:spacing w:line="259" w:lineRule="auto"/>
        <w:ind w:right="103"/>
        <w:rPr>
          <w:rFonts w:ascii="Arial" w:hAnsi="Arial" w:cs="Arial"/>
        </w:rPr>
      </w:pPr>
      <w:r w:rsidRPr="00660344">
        <w:rPr>
          <w:rFonts w:ascii="Arial" w:hAnsi="Arial" w:cs="Arial"/>
        </w:rPr>
        <w:lastRenderedPageBreak/>
        <w:t>W przypadku braku ugodowego rozstrzygnięcia sporu o których mowa w treści ust. 1-4, każda ze</w:t>
      </w:r>
      <w:r w:rsidRPr="00660344">
        <w:rPr>
          <w:rFonts w:ascii="Arial" w:hAnsi="Arial" w:cs="Arial"/>
          <w:spacing w:val="80"/>
        </w:rPr>
        <w:t xml:space="preserve"> </w:t>
      </w:r>
      <w:r w:rsidRPr="00660344">
        <w:rPr>
          <w:rFonts w:ascii="Arial" w:hAnsi="Arial" w:cs="Arial"/>
        </w:rPr>
        <w:t>Stron może dochodzić swoich roszczeń na drodze postępowania sądowego prz</w:t>
      </w:r>
      <w:r w:rsidR="00874ABB" w:rsidRPr="00660344">
        <w:rPr>
          <w:rFonts w:ascii="Arial" w:hAnsi="Arial" w:cs="Arial"/>
        </w:rPr>
        <w:t>ed</w:t>
      </w:r>
      <w:r w:rsidRPr="00660344">
        <w:rPr>
          <w:rFonts w:ascii="Arial" w:hAnsi="Arial" w:cs="Arial"/>
        </w:rPr>
        <w:t xml:space="preserve"> Sądem</w:t>
      </w:r>
      <w:r w:rsidRPr="00660344">
        <w:rPr>
          <w:rFonts w:ascii="Arial" w:hAnsi="Arial" w:cs="Arial"/>
          <w:spacing w:val="40"/>
        </w:rPr>
        <w:t xml:space="preserve"> </w:t>
      </w:r>
      <w:r w:rsidRPr="00660344">
        <w:rPr>
          <w:rFonts w:ascii="Arial" w:hAnsi="Arial" w:cs="Arial"/>
        </w:rPr>
        <w:t>Powszechnym miejscowo i rzeczowo właściw</w:t>
      </w:r>
      <w:r w:rsidR="00874ABB" w:rsidRPr="00660344">
        <w:rPr>
          <w:rFonts w:ascii="Arial" w:hAnsi="Arial" w:cs="Arial"/>
        </w:rPr>
        <w:t>ym</w:t>
      </w:r>
      <w:r w:rsidRPr="00660344">
        <w:rPr>
          <w:rFonts w:ascii="Arial" w:hAnsi="Arial" w:cs="Arial"/>
        </w:rPr>
        <w:t xml:space="preserve"> dla siedziby Zamawiającego.</w:t>
      </w:r>
    </w:p>
    <w:p w14:paraId="664FE52A" w14:textId="77777777" w:rsidR="00146C9F" w:rsidRPr="00660344" w:rsidRDefault="00146C9F" w:rsidP="00FB6EC1">
      <w:pPr>
        <w:pStyle w:val="Tekstpodstawowy"/>
        <w:spacing w:line="259" w:lineRule="auto"/>
        <w:ind w:left="0"/>
        <w:jc w:val="left"/>
        <w:rPr>
          <w:rFonts w:ascii="Arial" w:hAnsi="Arial" w:cs="Arial"/>
        </w:rPr>
      </w:pPr>
    </w:p>
    <w:p w14:paraId="22176CCD" w14:textId="42E43455" w:rsidR="00146C9F" w:rsidRPr="00660344" w:rsidRDefault="00D02FF4" w:rsidP="00FB6EC1">
      <w:pPr>
        <w:spacing w:before="1" w:line="259" w:lineRule="auto"/>
        <w:ind w:left="364" w:right="358"/>
        <w:jc w:val="center"/>
        <w:rPr>
          <w:rFonts w:ascii="Arial" w:hAnsi="Arial" w:cs="Arial"/>
          <w:b/>
        </w:rPr>
      </w:pPr>
      <w:r w:rsidRPr="00660344">
        <w:rPr>
          <w:rFonts w:ascii="Arial" w:hAnsi="Arial" w:cs="Arial"/>
          <w:b/>
        </w:rPr>
        <w:t xml:space="preserve">§ </w:t>
      </w:r>
      <w:r w:rsidRPr="00660344">
        <w:rPr>
          <w:rFonts w:ascii="Arial" w:hAnsi="Arial" w:cs="Arial"/>
          <w:b/>
          <w:spacing w:val="-5"/>
        </w:rPr>
        <w:t>1</w:t>
      </w:r>
      <w:r w:rsidR="00FB6EC1" w:rsidRPr="00660344">
        <w:rPr>
          <w:rFonts w:ascii="Arial" w:hAnsi="Arial" w:cs="Arial"/>
          <w:b/>
          <w:spacing w:val="-5"/>
        </w:rPr>
        <w:t>3</w:t>
      </w:r>
    </w:p>
    <w:p w14:paraId="77B5C791" w14:textId="77777777" w:rsidR="00146C9F" w:rsidRPr="00660344" w:rsidRDefault="00D02FF4" w:rsidP="00FB6EC1">
      <w:pPr>
        <w:pStyle w:val="Nagwek1"/>
        <w:spacing w:line="259" w:lineRule="auto"/>
        <w:ind w:left="363"/>
        <w:rPr>
          <w:rFonts w:ascii="Arial" w:hAnsi="Arial" w:cs="Arial"/>
        </w:rPr>
      </w:pPr>
      <w:r w:rsidRPr="00660344">
        <w:rPr>
          <w:rFonts w:ascii="Arial" w:hAnsi="Arial" w:cs="Arial"/>
        </w:rPr>
        <w:t>POSTANOWIENIA</w:t>
      </w:r>
      <w:r w:rsidRPr="00660344">
        <w:rPr>
          <w:rFonts w:ascii="Arial" w:hAnsi="Arial" w:cs="Arial"/>
          <w:spacing w:val="-11"/>
        </w:rPr>
        <w:t xml:space="preserve"> </w:t>
      </w:r>
      <w:r w:rsidRPr="00660344">
        <w:rPr>
          <w:rFonts w:ascii="Arial" w:hAnsi="Arial" w:cs="Arial"/>
          <w:spacing w:val="-2"/>
        </w:rPr>
        <w:t>KOŃCOWE</w:t>
      </w:r>
    </w:p>
    <w:p w14:paraId="45D35F87" w14:textId="281289BB" w:rsidR="00146C9F" w:rsidRPr="00660344" w:rsidRDefault="00D02FF4" w:rsidP="00FB6EC1">
      <w:pPr>
        <w:pStyle w:val="Akapitzlist"/>
        <w:numPr>
          <w:ilvl w:val="1"/>
          <w:numId w:val="1"/>
        </w:numPr>
        <w:tabs>
          <w:tab w:val="left" w:pos="823"/>
        </w:tabs>
        <w:spacing w:line="259" w:lineRule="auto"/>
        <w:ind w:left="823" w:hanging="346"/>
        <w:rPr>
          <w:rFonts w:ascii="Arial" w:hAnsi="Arial" w:cs="Arial"/>
        </w:rPr>
      </w:pPr>
      <w:r w:rsidRPr="00660344">
        <w:rPr>
          <w:rFonts w:ascii="Arial" w:hAnsi="Arial" w:cs="Arial"/>
        </w:rPr>
        <w:t>W</w:t>
      </w:r>
      <w:r w:rsidRPr="00660344">
        <w:rPr>
          <w:rFonts w:ascii="Arial" w:hAnsi="Arial" w:cs="Arial"/>
          <w:spacing w:val="18"/>
        </w:rPr>
        <w:t xml:space="preserve"> </w:t>
      </w:r>
      <w:r w:rsidRPr="00660344">
        <w:rPr>
          <w:rFonts w:ascii="Arial" w:hAnsi="Arial" w:cs="Arial"/>
        </w:rPr>
        <w:t>sprawach</w:t>
      </w:r>
      <w:r w:rsidRPr="00660344">
        <w:rPr>
          <w:rFonts w:ascii="Arial" w:hAnsi="Arial" w:cs="Arial"/>
          <w:spacing w:val="20"/>
        </w:rPr>
        <w:t xml:space="preserve"> </w:t>
      </w:r>
      <w:r w:rsidRPr="00660344">
        <w:rPr>
          <w:rFonts w:ascii="Arial" w:hAnsi="Arial" w:cs="Arial"/>
        </w:rPr>
        <w:t>nieuregulowanych</w:t>
      </w:r>
      <w:r w:rsidRPr="00660344">
        <w:rPr>
          <w:rFonts w:ascii="Arial" w:hAnsi="Arial" w:cs="Arial"/>
          <w:spacing w:val="20"/>
        </w:rPr>
        <w:t xml:space="preserve"> </w:t>
      </w:r>
      <w:r w:rsidRPr="00660344">
        <w:rPr>
          <w:rFonts w:ascii="Arial" w:hAnsi="Arial" w:cs="Arial"/>
        </w:rPr>
        <w:t>niniejszą</w:t>
      </w:r>
      <w:r w:rsidRPr="00660344">
        <w:rPr>
          <w:rFonts w:ascii="Arial" w:hAnsi="Arial" w:cs="Arial"/>
          <w:spacing w:val="19"/>
        </w:rPr>
        <w:t xml:space="preserve"> </w:t>
      </w:r>
      <w:r w:rsidRPr="00660344">
        <w:rPr>
          <w:rFonts w:ascii="Arial" w:hAnsi="Arial" w:cs="Arial"/>
        </w:rPr>
        <w:t>Umową</w:t>
      </w:r>
      <w:r w:rsidRPr="00660344">
        <w:rPr>
          <w:rFonts w:ascii="Arial" w:hAnsi="Arial" w:cs="Arial"/>
          <w:spacing w:val="18"/>
        </w:rPr>
        <w:t xml:space="preserve"> </w:t>
      </w:r>
      <w:r w:rsidRPr="00660344">
        <w:rPr>
          <w:rFonts w:ascii="Arial" w:hAnsi="Arial" w:cs="Arial"/>
        </w:rPr>
        <w:t>mają</w:t>
      </w:r>
      <w:r w:rsidRPr="00660344">
        <w:rPr>
          <w:rFonts w:ascii="Arial" w:hAnsi="Arial" w:cs="Arial"/>
          <w:spacing w:val="19"/>
        </w:rPr>
        <w:t xml:space="preserve"> </w:t>
      </w:r>
      <w:r w:rsidRPr="00660344">
        <w:rPr>
          <w:rFonts w:ascii="Arial" w:hAnsi="Arial" w:cs="Arial"/>
        </w:rPr>
        <w:t>zastosowanie</w:t>
      </w:r>
      <w:r w:rsidRPr="00660344">
        <w:rPr>
          <w:rFonts w:ascii="Arial" w:hAnsi="Arial" w:cs="Arial"/>
          <w:spacing w:val="21"/>
        </w:rPr>
        <w:t xml:space="preserve"> </w:t>
      </w:r>
      <w:r w:rsidRPr="00660344">
        <w:rPr>
          <w:rFonts w:ascii="Arial" w:hAnsi="Arial" w:cs="Arial"/>
        </w:rPr>
        <w:t>przepisy</w:t>
      </w:r>
      <w:r w:rsidRPr="00660344">
        <w:rPr>
          <w:rFonts w:ascii="Arial" w:hAnsi="Arial" w:cs="Arial"/>
          <w:spacing w:val="19"/>
        </w:rPr>
        <w:t xml:space="preserve"> </w:t>
      </w:r>
      <w:r w:rsidRPr="00660344">
        <w:rPr>
          <w:rFonts w:ascii="Arial" w:hAnsi="Arial" w:cs="Arial"/>
        </w:rPr>
        <w:t>kodeksu</w:t>
      </w:r>
      <w:r w:rsidRPr="00660344">
        <w:rPr>
          <w:rFonts w:ascii="Arial" w:hAnsi="Arial" w:cs="Arial"/>
          <w:spacing w:val="19"/>
        </w:rPr>
        <w:t xml:space="preserve"> </w:t>
      </w:r>
      <w:r w:rsidRPr="00660344">
        <w:rPr>
          <w:rFonts w:ascii="Arial" w:hAnsi="Arial" w:cs="Arial"/>
          <w:spacing w:val="-2"/>
        </w:rPr>
        <w:t>cywilnego</w:t>
      </w:r>
      <w:r w:rsidR="003B446B" w:rsidRPr="00660344">
        <w:rPr>
          <w:rFonts w:ascii="Arial" w:hAnsi="Arial" w:cs="Arial"/>
          <w:spacing w:val="-2"/>
        </w:rPr>
        <w:t>.</w:t>
      </w:r>
    </w:p>
    <w:p w14:paraId="1F3836CE" w14:textId="77777777" w:rsidR="00146C9F" w:rsidRPr="00660344" w:rsidRDefault="00D02FF4" w:rsidP="00FB6EC1">
      <w:pPr>
        <w:pStyle w:val="Akapitzlist"/>
        <w:numPr>
          <w:ilvl w:val="1"/>
          <w:numId w:val="1"/>
        </w:numPr>
        <w:tabs>
          <w:tab w:val="left" w:pos="823"/>
        </w:tabs>
        <w:spacing w:before="1" w:line="259" w:lineRule="auto"/>
        <w:ind w:left="823" w:hanging="346"/>
        <w:rPr>
          <w:rFonts w:ascii="Arial" w:hAnsi="Arial" w:cs="Arial"/>
        </w:rPr>
      </w:pPr>
      <w:r w:rsidRPr="00660344">
        <w:rPr>
          <w:rFonts w:ascii="Arial" w:hAnsi="Arial" w:cs="Arial"/>
        </w:rPr>
        <w:t>Integralną część umowy stanowią:</w:t>
      </w:r>
    </w:p>
    <w:p w14:paraId="4A9B2F7D" w14:textId="77777777" w:rsidR="00146C9F" w:rsidRPr="00660344" w:rsidRDefault="00D02FF4" w:rsidP="00FB6EC1">
      <w:pPr>
        <w:pStyle w:val="Akapitzlist"/>
        <w:numPr>
          <w:ilvl w:val="2"/>
          <w:numId w:val="1"/>
        </w:numPr>
        <w:tabs>
          <w:tab w:val="left" w:pos="823"/>
        </w:tabs>
        <w:spacing w:line="259" w:lineRule="auto"/>
        <w:ind w:left="823" w:hanging="195"/>
        <w:rPr>
          <w:rFonts w:ascii="Arial" w:hAnsi="Arial" w:cs="Arial"/>
        </w:rPr>
      </w:pPr>
      <w:r w:rsidRPr="00660344">
        <w:rPr>
          <w:rFonts w:ascii="Arial" w:hAnsi="Arial" w:cs="Arial"/>
        </w:rPr>
        <w:t>oferta Wykonawcy,</w:t>
      </w:r>
    </w:p>
    <w:p w14:paraId="3E79A028" w14:textId="26B8B249" w:rsidR="00146C9F" w:rsidRPr="00660344" w:rsidRDefault="00D02FF4" w:rsidP="00FB6EC1">
      <w:pPr>
        <w:pStyle w:val="Akapitzlist"/>
        <w:numPr>
          <w:ilvl w:val="2"/>
          <w:numId w:val="1"/>
        </w:numPr>
        <w:tabs>
          <w:tab w:val="left" w:pos="823"/>
        </w:tabs>
        <w:spacing w:line="259" w:lineRule="auto"/>
        <w:ind w:left="823" w:hanging="195"/>
        <w:rPr>
          <w:rFonts w:ascii="Arial" w:hAnsi="Arial" w:cs="Arial"/>
        </w:rPr>
      </w:pPr>
      <w:r w:rsidRPr="00660344">
        <w:rPr>
          <w:rFonts w:ascii="Arial" w:hAnsi="Arial" w:cs="Arial"/>
        </w:rPr>
        <w:t>dokumentacja</w:t>
      </w:r>
      <w:r w:rsidR="003B446B" w:rsidRPr="00660344">
        <w:rPr>
          <w:rFonts w:ascii="Arial" w:hAnsi="Arial" w:cs="Arial"/>
        </w:rPr>
        <w:t xml:space="preserve"> badań konserwatorskich</w:t>
      </w:r>
      <w:r w:rsidRPr="00660344">
        <w:rPr>
          <w:rFonts w:ascii="Arial" w:hAnsi="Arial" w:cs="Arial"/>
        </w:rPr>
        <w:t>,</w:t>
      </w:r>
    </w:p>
    <w:p w14:paraId="46841B02" w14:textId="15B6B39E" w:rsidR="00A20EEB" w:rsidRPr="00660344" w:rsidRDefault="00D02FF4" w:rsidP="00FB6EC1">
      <w:pPr>
        <w:pStyle w:val="Akapitzlist"/>
        <w:numPr>
          <w:ilvl w:val="2"/>
          <w:numId w:val="1"/>
        </w:numPr>
        <w:tabs>
          <w:tab w:val="left" w:pos="823"/>
        </w:tabs>
        <w:spacing w:before="1" w:line="259" w:lineRule="auto"/>
        <w:ind w:left="823" w:hanging="195"/>
        <w:rPr>
          <w:rFonts w:ascii="Arial" w:hAnsi="Arial" w:cs="Arial"/>
        </w:rPr>
      </w:pPr>
      <w:r w:rsidRPr="00660344">
        <w:rPr>
          <w:rFonts w:ascii="Arial" w:hAnsi="Arial" w:cs="Arial"/>
        </w:rPr>
        <w:t>przedmiar robó</w:t>
      </w:r>
      <w:r w:rsidR="00A20EEB" w:rsidRPr="00660344">
        <w:rPr>
          <w:rFonts w:ascii="Arial" w:hAnsi="Arial" w:cs="Arial"/>
        </w:rPr>
        <w:t>t</w:t>
      </w:r>
    </w:p>
    <w:p w14:paraId="5B01FEE3" w14:textId="413491EB" w:rsidR="00146C9F" w:rsidRPr="00660344" w:rsidRDefault="003B446B" w:rsidP="00FB6EC1">
      <w:pPr>
        <w:pStyle w:val="Akapitzlist"/>
        <w:numPr>
          <w:ilvl w:val="2"/>
          <w:numId w:val="1"/>
        </w:numPr>
        <w:tabs>
          <w:tab w:val="left" w:pos="823"/>
        </w:tabs>
        <w:spacing w:before="1" w:line="259" w:lineRule="auto"/>
        <w:ind w:left="823" w:hanging="195"/>
        <w:rPr>
          <w:rFonts w:ascii="Arial" w:hAnsi="Arial" w:cs="Arial"/>
        </w:rPr>
      </w:pPr>
      <w:r w:rsidRPr="00660344">
        <w:rPr>
          <w:rFonts w:ascii="Arial" w:hAnsi="Arial" w:cs="Arial"/>
        </w:rPr>
        <w:t>decyzja Mazowieckiego Wojewódzkiego Konserwatora Zabytków</w:t>
      </w:r>
      <w:r w:rsidR="00A20EEB" w:rsidRPr="00660344">
        <w:rPr>
          <w:rFonts w:ascii="Arial" w:hAnsi="Arial" w:cs="Arial"/>
        </w:rPr>
        <w:t>.</w:t>
      </w:r>
    </w:p>
    <w:p w14:paraId="76D71B6B" w14:textId="560F417F" w:rsidR="00756D2B" w:rsidRPr="00660344" w:rsidRDefault="00D02FF4" w:rsidP="00756D2B">
      <w:pPr>
        <w:pStyle w:val="Akapitzlist"/>
        <w:numPr>
          <w:ilvl w:val="1"/>
          <w:numId w:val="1"/>
        </w:numPr>
        <w:tabs>
          <w:tab w:val="left" w:pos="823"/>
        </w:tabs>
        <w:spacing w:line="259" w:lineRule="auto"/>
        <w:ind w:left="823" w:hanging="346"/>
        <w:rPr>
          <w:rFonts w:ascii="Arial" w:hAnsi="Arial" w:cs="Arial"/>
        </w:rPr>
      </w:pPr>
      <w:r w:rsidRPr="00660344">
        <w:rPr>
          <w:rFonts w:ascii="Arial" w:hAnsi="Arial" w:cs="Arial"/>
        </w:rPr>
        <w:t>Umowę</w:t>
      </w:r>
      <w:r w:rsidRPr="00660344">
        <w:rPr>
          <w:rFonts w:ascii="Arial" w:hAnsi="Arial" w:cs="Arial"/>
          <w:spacing w:val="-9"/>
        </w:rPr>
        <w:t xml:space="preserve"> </w:t>
      </w:r>
      <w:r w:rsidRPr="00660344">
        <w:rPr>
          <w:rFonts w:ascii="Arial" w:hAnsi="Arial" w:cs="Arial"/>
        </w:rPr>
        <w:t>sporządzono</w:t>
      </w:r>
      <w:r w:rsidRPr="00660344">
        <w:rPr>
          <w:rFonts w:ascii="Arial" w:hAnsi="Arial" w:cs="Arial"/>
          <w:spacing w:val="-5"/>
        </w:rPr>
        <w:t xml:space="preserve"> </w:t>
      </w:r>
      <w:r w:rsidRPr="00660344">
        <w:rPr>
          <w:rFonts w:ascii="Arial" w:hAnsi="Arial" w:cs="Arial"/>
        </w:rPr>
        <w:t>w</w:t>
      </w:r>
      <w:r w:rsidRPr="00660344">
        <w:rPr>
          <w:rFonts w:ascii="Arial" w:hAnsi="Arial" w:cs="Arial"/>
          <w:spacing w:val="-3"/>
        </w:rPr>
        <w:t xml:space="preserve"> </w:t>
      </w:r>
      <w:r w:rsidRPr="00660344">
        <w:rPr>
          <w:rFonts w:ascii="Arial" w:hAnsi="Arial" w:cs="Arial"/>
        </w:rPr>
        <w:t>dwóch</w:t>
      </w:r>
      <w:r w:rsidRPr="00660344">
        <w:rPr>
          <w:rFonts w:ascii="Arial" w:hAnsi="Arial" w:cs="Arial"/>
          <w:spacing w:val="-4"/>
        </w:rPr>
        <w:t xml:space="preserve"> </w:t>
      </w:r>
      <w:r w:rsidRPr="00660344">
        <w:rPr>
          <w:rFonts w:ascii="Arial" w:hAnsi="Arial" w:cs="Arial"/>
        </w:rPr>
        <w:t>jednobrzmiących</w:t>
      </w:r>
      <w:r w:rsidRPr="00660344">
        <w:rPr>
          <w:rFonts w:ascii="Arial" w:hAnsi="Arial" w:cs="Arial"/>
          <w:spacing w:val="-7"/>
        </w:rPr>
        <w:t xml:space="preserve"> </w:t>
      </w:r>
      <w:r w:rsidRPr="00660344">
        <w:rPr>
          <w:rFonts w:ascii="Arial" w:hAnsi="Arial" w:cs="Arial"/>
        </w:rPr>
        <w:t>egzemplarzach,</w:t>
      </w:r>
      <w:r w:rsidRPr="00660344">
        <w:rPr>
          <w:rFonts w:ascii="Arial" w:hAnsi="Arial" w:cs="Arial"/>
          <w:spacing w:val="-4"/>
        </w:rPr>
        <w:t xml:space="preserve"> </w:t>
      </w:r>
      <w:r w:rsidRPr="00660344">
        <w:rPr>
          <w:rFonts w:ascii="Arial" w:hAnsi="Arial" w:cs="Arial"/>
        </w:rPr>
        <w:t>po</w:t>
      </w:r>
      <w:r w:rsidRPr="00660344">
        <w:rPr>
          <w:rFonts w:ascii="Arial" w:hAnsi="Arial" w:cs="Arial"/>
          <w:spacing w:val="-4"/>
        </w:rPr>
        <w:t xml:space="preserve"> </w:t>
      </w:r>
      <w:r w:rsidRPr="00660344">
        <w:rPr>
          <w:rFonts w:ascii="Arial" w:hAnsi="Arial" w:cs="Arial"/>
        </w:rPr>
        <w:t>jednym</w:t>
      </w:r>
      <w:r w:rsidRPr="00660344">
        <w:rPr>
          <w:rFonts w:ascii="Arial" w:hAnsi="Arial" w:cs="Arial"/>
          <w:spacing w:val="-3"/>
        </w:rPr>
        <w:t xml:space="preserve"> </w:t>
      </w:r>
      <w:r w:rsidRPr="00660344">
        <w:rPr>
          <w:rFonts w:ascii="Arial" w:hAnsi="Arial" w:cs="Arial"/>
        </w:rPr>
        <w:t>dla</w:t>
      </w:r>
      <w:r w:rsidRPr="00660344">
        <w:rPr>
          <w:rFonts w:ascii="Arial" w:hAnsi="Arial" w:cs="Arial"/>
          <w:spacing w:val="-7"/>
        </w:rPr>
        <w:t xml:space="preserve"> </w:t>
      </w:r>
      <w:r w:rsidRPr="00660344">
        <w:rPr>
          <w:rFonts w:ascii="Arial" w:hAnsi="Arial" w:cs="Arial"/>
        </w:rPr>
        <w:t>każdej</w:t>
      </w:r>
      <w:r w:rsidRPr="00660344">
        <w:rPr>
          <w:rFonts w:ascii="Arial" w:hAnsi="Arial" w:cs="Arial"/>
          <w:spacing w:val="-4"/>
        </w:rPr>
        <w:t xml:space="preserve"> </w:t>
      </w:r>
      <w:r w:rsidRPr="00660344">
        <w:rPr>
          <w:rFonts w:ascii="Arial" w:hAnsi="Arial" w:cs="Arial"/>
        </w:rPr>
        <w:t>ze</w:t>
      </w:r>
      <w:r w:rsidRPr="00660344">
        <w:rPr>
          <w:rFonts w:ascii="Arial" w:hAnsi="Arial" w:cs="Arial"/>
          <w:spacing w:val="-4"/>
        </w:rPr>
        <w:t xml:space="preserve"> </w:t>
      </w:r>
      <w:r w:rsidRPr="00660344">
        <w:rPr>
          <w:rFonts w:ascii="Arial" w:hAnsi="Arial" w:cs="Arial"/>
          <w:spacing w:val="-2"/>
        </w:rPr>
        <w:t>Stron.</w:t>
      </w:r>
    </w:p>
    <w:p w14:paraId="073D9650" w14:textId="77777777" w:rsidR="00756D2B" w:rsidRPr="00660344" w:rsidRDefault="00756D2B" w:rsidP="00756D2B">
      <w:pPr>
        <w:tabs>
          <w:tab w:val="left" w:pos="823"/>
        </w:tabs>
        <w:spacing w:line="259" w:lineRule="auto"/>
        <w:rPr>
          <w:rFonts w:ascii="Arial" w:hAnsi="Arial" w:cs="Arial"/>
        </w:rPr>
      </w:pPr>
    </w:p>
    <w:p w14:paraId="54BA20C1" w14:textId="77777777" w:rsidR="00A20EEB" w:rsidRDefault="00A20EEB" w:rsidP="00FB6EC1">
      <w:pPr>
        <w:pStyle w:val="Akapitzlist"/>
        <w:tabs>
          <w:tab w:val="left" w:pos="823"/>
        </w:tabs>
        <w:spacing w:line="259" w:lineRule="auto"/>
        <w:ind w:left="823" w:firstLine="0"/>
        <w:rPr>
          <w:rFonts w:ascii="Arial" w:hAnsi="Arial" w:cs="Arial"/>
        </w:rPr>
      </w:pPr>
    </w:p>
    <w:p w14:paraId="0D32B3FD" w14:textId="77777777" w:rsidR="004A74BF" w:rsidRPr="00660344" w:rsidRDefault="004A74BF" w:rsidP="00FB6EC1">
      <w:pPr>
        <w:pStyle w:val="Akapitzlist"/>
        <w:tabs>
          <w:tab w:val="left" w:pos="823"/>
        </w:tabs>
        <w:spacing w:line="259" w:lineRule="auto"/>
        <w:ind w:left="823" w:firstLine="0"/>
        <w:rPr>
          <w:rFonts w:ascii="Arial" w:hAnsi="Arial" w:cs="Arial"/>
        </w:rPr>
      </w:pPr>
    </w:p>
    <w:p w14:paraId="3A3F86B4" w14:textId="77777777" w:rsidR="00146C9F" w:rsidRPr="00660344" w:rsidRDefault="00D02FF4" w:rsidP="00FB6EC1">
      <w:pPr>
        <w:pStyle w:val="Nagwek1"/>
        <w:tabs>
          <w:tab w:val="left" w:pos="5969"/>
        </w:tabs>
        <w:spacing w:before="1" w:line="259" w:lineRule="auto"/>
        <w:ind w:left="0"/>
        <w:rPr>
          <w:rFonts w:ascii="Arial" w:hAnsi="Arial" w:cs="Arial"/>
        </w:rPr>
      </w:pPr>
      <w:r w:rsidRPr="00660344">
        <w:rPr>
          <w:rFonts w:ascii="Arial" w:hAnsi="Arial" w:cs="Arial"/>
          <w:spacing w:val="-2"/>
        </w:rPr>
        <w:t>ZAMAWIAJĄCY</w:t>
      </w:r>
      <w:r w:rsidRPr="00660344">
        <w:rPr>
          <w:rFonts w:ascii="Arial" w:hAnsi="Arial" w:cs="Arial"/>
        </w:rPr>
        <w:tab/>
      </w:r>
      <w:r w:rsidRPr="00660344">
        <w:rPr>
          <w:rFonts w:ascii="Arial" w:hAnsi="Arial" w:cs="Arial"/>
          <w:spacing w:val="-2"/>
        </w:rPr>
        <w:t>WYKONAWCA</w:t>
      </w:r>
    </w:p>
    <w:p w14:paraId="53DC1C39" w14:textId="77777777" w:rsidR="00146C9F" w:rsidRPr="00660344" w:rsidRDefault="00146C9F" w:rsidP="00FB6EC1">
      <w:pPr>
        <w:pStyle w:val="Tekstpodstawowy"/>
        <w:spacing w:line="259" w:lineRule="auto"/>
        <w:ind w:left="0"/>
        <w:jc w:val="left"/>
        <w:rPr>
          <w:rFonts w:ascii="Arial" w:hAnsi="Arial" w:cs="Arial"/>
          <w:b/>
        </w:rPr>
      </w:pPr>
    </w:p>
    <w:p w14:paraId="3E3398DD" w14:textId="77777777" w:rsidR="00146C9F" w:rsidRDefault="00146C9F" w:rsidP="00FB6EC1">
      <w:pPr>
        <w:pStyle w:val="Tekstpodstawowy"/>
        <w:spacing w:before="1" w:line="259" w:lineRule="auto"/>
        <w:ind w:left="0"/>
        <w:jc w:val="left"/>
        <w:rPr>
          <w:rFonts w:ascii="Arial" w:hAnsi="Arial" w:cs="Arial"/>
          <w:b/>
        </w:rPr>
      </w:pPr>
    </w:p>
    <w:p w14:paraId="6D2FAD9A" w14:textId="77777777" w:rsidR="004A74BF" w:rsidRPr="00660344" w:rsidRDefault="004A74BF" w:rsidP="00FB6EC1">
      <w:pPr>
        <w:pStyle w:val="Tekstpodstawowy"/>
        <w:spacing w:before="1" w:line="259" w:lineRule="auto"/>
        <w:ind w:left="0"/>
        <w:jc w:val="left"/>
        <w:rPr>
          <w:rFonts w:ascii="Arial" w:hAnsi="Arial" w:cs="Arial"/>
          <w:b/>
        </w:rPr>
      </w:pPr>
    </w:p>
    <w:p w14:paraId="5C7C2E2D" w14:textId="3E062BD7" w:rsidR="00146C9F" w:rsidRPr="00660344" w:rsidRDefault="00660344" w:rsidP="00660344">
      <w:pPr>
        <w:tabs>
          <w:tab w:val="left" w:pos="5950"/>
        </w:tabs>
        <w:spacing w:before="1" w:line="259" w:lineRule="auto"/>
        <w:ind w:right="395"/>
        <w:rPr>
          <w:rFonts w:ascii="Arial" w:hAnsi="Arial" w:cs="Arial"/>
        </w:rPr>
      </w:pPr>
      <w:r>
        <w:rPr>
          <w:rFonts w:ascii="Arial" w:hAnsi="Arial" w:cs="Arial"/>
          <w:spacing w:val="-2"/>
        </w:rPr>
        <w:t>……………….......................</w:t>
      </w:r>
      <w:r>
        <w:rPr>
          <w:rFonts w:ascii="Arial" w:hAnsi="Arial" w:cs="Arial"/>
        </w:rPr>
        <w:t xml:space="preserve">                                         </w:t>
      </w:r>
      <w:r w:rsidR="004A74BF">
        <w:rPr>
          <w:rFonts w:ascii="Arial" w:hAnsi="Arial" w:cs="Arial"/>
        </w:rPr>
        <w:t xml:space="preserve"> </w:t>
      </w:r>
      <w:r>
        <w:rPr>
          <w:rFonts w:ascii="Arial" w:hAnsi="Arial" w:cs="Arial"/>
        </w:rPr>
        <w:t xml:space="preserve">              </w:t>
      </w:r>
      <w:r>
        <w:rPr>
          <w:rFonts w:ascii="Arial" w:hAnsi="Arial" w:cs="Arial"/>
          <w:spacing w:val="-2"/>
        </w:rPr>
        <w:t>………………..................…</w:t>
      </w:r>
    </w:p>
    <w:sectPr w:rsidR="00146C9F" w:rsidRPr="00660344" w:rsidSect="004428EB">
      <w:headerReference w:type="default" r:id="rId10"/>
      <w:footerReference w:type="default" r:id="rId11"/>
      <w:pgSz w:w="11910" w:h="16840"/>
      <w:pgMar w:top="1417" w:right="1417" w:bottom="1417" w:left="1417" w:header="0" w:footer="55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C6E7F" w14:textId="77777777" w:rsidR="0009030A" w:rsidRDefault="0009030A">
      <w:r>
        <w:separator/>
      </w:r>
    </w:p>
  </w:endnote>
  <w:endnote w:type="continuationSeparator" w:id="0">
    <w:p w14:paraId="053F52E3" w14:textId="77777777" w:rsidR="0009030A" w:rsidRDefault="0009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rlito">
    <w:altName w:val="Calibri"/>
    <w:panose1 w:val="020F0502020204030204"/>
    <w:charset w:val="EE"/>
    <w:family w:val="swiss"/>
    <w:pitch w:val="variable"/>
    <w:sig w:usb0="E10002FF" w:usb1="5000ECFF" w:usb2="00000009"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A2EF9" w14:textId="77777777" w:rsidR="00146C9F" w:rsidRDefault="00D02FF4">
    <w:pPr>
      <w:pStyle w:val="Tekstpodstawowy"/>
      <w:spacing w:line="14" w:lineRule="auto"/>
      <w:ind w:left="0"/>
      <w:jc w:val="left"/>
      <w:rPr>
        <w:sz w:val="20"/>
      </w:rPr>
    </w:pPr>
    <w:r>
      <w:rPr>
        <w:noProof/>
        <w:lang w:eastAsia="pl-PL"/>
      </w:rPr>
      <mc:AlternateContent>
        <mc:Choice Requires="wps">
          <w:drawing>
            <wp:anchor distT="0" distB="0" distL="0" distR="0" simplePos="0" relativeHeight="251658752" behindDoc="1" locked="0" layoutInCell="1" allowOverlap="1" wp14:anchorId="76D193DB" wp14:editId="61224293">
              <wp:simplePos x="0" y="0"/>
              <wp:positionH relativeFrom="page">
                <wp:posOffset>3727830</wp:posOffset>
              </wp:positionH>
              <wp:positionV relativeFrom="page">
                <wp:posOffset>10203509</wp:posOffset>
              </wp:positionV>
              <wp:extent cx="32575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755" cy="152400"/>
                      </a:xfrm>
                      <a:prstGeom prst="rect">
                        <a:avLst/>
                      </a:prstGeom>
                    </wps:spPr>
                    <wps:txbx>
                      <w:txbxContent>
                        <w:p w14:paraId="7A60F1B7" w14:textId="75ECE3F9" w:rsidR="00146C9F" w:rsidRDefault="00D02FF4">
                          <w:pPr>
                            <w:spacing w:line="223" w:lineRule="exact"/>
                            <w:ind w:left="20"/>
                            <w:rPr>
                              <w:sz w:val="20"/>
                            </w:rPr>
                          </w:pPr>
                          <w:r>
                            <w:rPr>
                              <w:sz w:val="20"/>
                            </w:rPr>
                            <w:t>str.</w:t>
                          </w:r>
                          <w:r>
                            <w:rPr>
                              <w:spacing w:val="-3"/>
                              <w:sz w:val="20"/>
                            </w:rPr>
                            <w:t xml:space="preserve"> </w:t>
                          </w:r>
                          <w:r>
                            <w:rPr>
                              <w:spacing w:val="-10"/>
                              <w:sz w:val="20"/>
                            </w:rPr>
                            <w:fldChar w:fldCharType="begin"/>
                          </w:r>
                          <w:r>
                            <w:rPr>
                              <w:spacing w:val="-10"/>
                              <w:sz w:val="20"/>
                            </w:rPr>
                            <w:instrText xml:space="preserve"> PAGE </w:instrText>
                          </w:r>
                          <w:r>
                            <w:rPr>
                              <w:spacing w:val="-10"/>
                              <w:sz w:val="20"/>
                            </w:rPr>
                            <w:fldChar w:fldCharType="separate"/>
                          </w:r>
                          <w:r w:rsidR="000A2A40">
                            <w:rPr>
                              <w:noProof/>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3.55pt;margin-top:803.45pt;width:25.65pt;height:1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" filled="f" stroked="f">
              <v:path arrowok="t"/>
              <v:textbox inset="0,0,0,0">
                <w:txbxContent>
                  <w:p w14:paraId="7A60F1B7" w14:textId="75ECE3F9" w:rsidR="00146C9F" w:rsidRDefault="00D02FF4">
                    <w:pPr>
                      <w:spacing w:line="223" w:lineRule="exact"/>
                      <w:ind w:left="20"/>
                      <w:rPr>
                        <w:sz w:val="20"/>
                      </w:rPr>
                    </w:pPr>
                    <w:r>
                      <w:rPr>
                        <w:sz w:val="20"/>
                      </w:rPr>
                      <w:t>str.</w:t>
                    </w:r>
                    <w:r>
                      <w:rPr>
                        <w:spacing w:val="-3"/>
                        <w:sz w:val="20"/>
                      </w:rPr>
                      <w:t xml:space="preserve"> </w:t>
                    </w:r>
                    <w:r>
                      <w:rPr>
                        <w:spacing w:val="-10"/>
                        <w:sz w:val="20"/>
                      </w:rPr>
                      <w:fldChar w:fldCharType="begin"/>
                    </w:r>
                    <w:r>
                      <w:rPr>
                        <w:spacing w:val="-10"/>
                        <w:sz w:val="20"/>
                      </w:rPr>
                      <w:instrText xml:space="preserve"> PAGE </w:instrText>
                    </w:r>
                    <w:r>
                      <w:rPr>
                        <w:spacing w:val="-10"/>
                        <w:sz w:val="20"/>
                      </w:rPr>
                      <w:fldChar w:fldCharType="separate"/>
                    </w:r>
                    <w:r w:rsidR="000A2A40">
                      <w:rPr>
                        <w:noProof/>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720ED" w14:textId="77777777" w:rsidR="0009030A" w:rsidRDefault="0009030A">
      <w:r>
        <w:separator/>
      </w:r>
    </w:p>
  </w:footnote>
  <w:footnote w:type="continuationSeparator" w:id="0">
    <w:p w14:paraId="3AFE1CC7" w14:textId="77777777" w:rsidR="0009030A" w:rsidRDefault="00090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B35B2" w14:textId="7DA02000" w:rsidR="00D02FF4" w:rsidRDefault="00D02FF4">
    <w:pPr>
      <w:pStyle w:val="Nagwek"/>
    </w:pPr>
  </w:p>
  <w:p w14:paraId="351B722C" w14:textId="77777777" w:rsidR="00E602BB" w:rsidRDefault="00E602BB">
    <w:pPr>
      <w:pStyle w:val="Nagwek"/>
    </w:pPr>
  </w:p>
  <w:p w14:paraId="38BB4146" w14:textId="50FA65A3" w:rsidR="00A773B4" w:rsidRDefault="00E602BB" w:rsidP="00E602BB">
    <w:pPr>
      <w:pStyle w:val="Nagwek"/>
      <w:jc w:val="center"/>
    </w:pPr>
    <w:r>
      <w:rPr>
        <w:noProof/>
        <w:lang w:eastAsia="pl-PL"/>
      </w:rPr>
      <w:drawing>
        <wp:inline distT="0" distB="0" distL="0" distR="0" wp14:anchorId="22861D71" wp14:editId="0E242D07">
          <wp:extent cx="5419725" cy="942975"/>
          <wp:effectExtent l="0" t="0" r="9525" b="9525"/>
          <wp:docPr id="1167631286" name="Obraz 116763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5419725" cy="9429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884"/>
    <w:multiLevelType w:val="hybridMultilevel"/>
    <w:tmpl w:val="70C21E4E"/>
    <w:lvl w:ilvl="0" w:tplc="E4C87E2C">
      <w:start w:val="1"/>
      <w:numFmt w:val="decimal"/>
      <w:lvlText w:val="%1."/>
      <w:lvlJc w:val="left"/>
      <w:pPr>
        <w:ind w:left="544" w:hanging="286"/>
      </w:pPr>
      <w:rPr>
        <w:rFonts w:ascii="Carlito" w:eastAsia="Carlito" w:hAnsi="Carlito" w:cs="Carlito" w:hint="default"/>
        <w:b w:val="0"/>
        <w:bCs w:val="0"/>
        <w:i w:val="0"/>
        <w:iCs w:val="0"/>
        <w:spacing w:val="0"/>
        <w:w w:val="100"/>
        <w:sz w:val="22"/>
        <w:szCs w:val="22"/>
        <w:lang w:val="pl-PL" w:eastAsia="en-US" w:bidi="ar-SA"/>
      </w:rPr>
    </w:lvl>
    <w:lvl w:ilvl="1" w:tplc="EB2A3ED6">
      <w:start w:val="1"/>
      <w:numFmt w:val="decimal"/>
      <w:lvlText w:val="%2)"/>
      <w:lvlJc w:val="left"/>
      <w:pPr>
        <w:ind w:left="825" w:hanging="348"/>
      </w:pPr>
      <w:rPr>
        <w:rFonts w:ascii="Times New Roman" w:eastAsia="Times New Roman" w:hAnsi="Times New Roman" w:cs="Times New Roman" w:hint="default"/>
        <w:b w:val="0"/>
        <w:bCs w:val="0"/>
        <w:i w:val="0"/>
        <w:iCs w:val="0"/>
        <w:spacing w:val="0"/>
        <w:w w:val="100"/>
        <w:sz w:val="22"/>
        <w:szCs w:val="22"/>
        <w:lang w:val="pl-PL" w:eastAsia="en-US" w:bidi="ar-SA"/>
      </w:rPr>
    </w:lvl>
    <w:lvl w:ilvl="2" w:tplc="F78C7908">
      <w:numFmt w:val="bullet"/>
      <w:lvlText w:val="•"/>
      <w:lvlJc w:val="left"/>
      <w:pPr>
        <w:ind w:left="1825" w:hanging="348"/>
      </w:pPr>
      <w:rPr>
        <w:rFonts w:hint="default"/>
        <w:lang w:val="pl-PL" w:eastAsia="en-US" w:bidi="ar-SA"/>
      </w:rPr>
    </w:lvl>
    <w:lvl w:ilvl="3" w:tplc="8A382B68">
      <w:numFmt w:val="bullet"/>
      <w:lvlText w:val="•"/>
      <w:lvlJc w:val="left"/>
      <w:pPr>
        <w:ind w:left="2830" w:hanging="348"/>
      </w:pPr>
      <w:rPr>
        <w:rFonts w:hint="default"/>
        <w:lang w:val="pl-PL" w:eastAsia="en-US" w:bidi="ar-SA"/>
      </w:rPr>
    </w:lvl>
    <w:lvl w:ilvl="4" w:tplc="A14AFFDE">
      <w:numFmt w:val="bullet"/>
      <w:lvlText w:val="•"/>
      <w:lvlJc w:val="left"/>
      <w:pPr>
        <w:ind w:left="3835" w:hanging="348"/>
      </w:pPr>
      <w:rPr>
        <w:rFonts w:hint="default"/>
        <w:lang w:val="pl-PL" w:eastAsia="en-US" w:bidi="ar-SA"/>
      </w:rPr>
    </w:lvl>
    <w:lvl w:ilvl="5" w:tplc="82F67576">
      <w:numFmt w:val="bullet"/>
      <w:lvlText w:val="•"/>
      <w:lvlJc w:val="left"/>
      <w:pPr>
        <w:ind w:left="4840" w:hanging="348"/>
      </w:pPr>
      <w:rPr>
        <w:rFonts w:hint="default"/>
        <w:lang w:val="pl-PL" w:eastAsia="en-US" w:bidi="ar-SA"/>
      </w:rPr>
    </w:lvl>
    <w:lvl w:ilvl="6" w:tplc="AE64E436">
      <w:numFmt w:val="bullet"/>
      <w:lvlText w:val="•"/>
      <w:lvlJc w:val="left"/>
      <w:pPr>
        <w:ind w:left="5845" w:hanging="348"/>
      </w:pPr>
      <w:rPr>
        <w:rFonts w:hint="default"/>
        <w:lang w:val="pl-PL" w:eastAsia="en-US" w:bidi="ar-SA"/>
      </w:rPr>
    </w:lvl>
    <w:lvl w:ilvl="7" w:tplc="9300F4EA">
      <w:numFmt w:val="bullet"/>
      <w:lvlText w:val="•"/>
      <w:lvlJc w:val="left"/>
      <w:pPr>
        <w:ind w:left="6850" w:hanging="348"/>
      </w:pPr>
      <w:rPr>
        <w:rFonts w:hint="default"/>
        <w:lang w:val="pl-PL" w:eastAsia="en-US" w:bidi="ar-SA"/>
      </w:rPr>
    </w:lvl>
    <w:lvl w:ilvl="8" w:tplc="3DFC740E">
      <w:numFmt w:val="bullet"/>
      <w:lvlText w:val="•"/>
      <w:lvlJc w:val="left"/>
      <w:pPr>
        <w:ind w:left="7856" w:hanging="348"/>
      </w:pPr>
      <w:rPr>
        <w:rFonts w:hint="default"/>
        <w:lang w:val="pl-PL" w:eastAsia="en-US" w:bidi="ar-SA"/>
      </w:rPr>
    </w:lvl>
  </w:abstractNum>
  <w:abstractNum w:abstractNumId="1">
    <w:nsid w:val="0B9C2265"/>
    <w:multiLevelType w:val="hybridMultilevel"/>
    <w:tmpl w:val="49465AFE"/>
    <w:lvl w:ilvl="0" w:tplc="04150019">
      <w:start w:val="1"/>
      <w:numFmt w:val="lowerLetter"/>
      <w:lvlText w:val="%1."/>
      <w:lvlJc w:val="left"/>
      <w:pPr>
        <w:ind w:left="1055" w:hanging="360"/>
      </w:pPr>
    </w:lvl>
    <w:lvl w:ilvl="1" w:tplc="04150019" w:tentative="1">
      <w:start w:val="1"/>
      <w:numFmt w:val="lowerLetter"/>
      <w:lvlText w:val="%2."/>
      <w:lvlJc w:val="left"/>
      <w:pPr>
        <w:ind w:left="1775" w:hanging="360"/>
      </w:pPr>
    </w:lvl>
    <w:lvl w:ilvl="2" w:tplc="0415001B" w:tentative="1">
      <w:start w:val="1"/>
      <w:numFmt w:val="lowerRoman"/>
      <w:lvlText w:val="%3."/>
      <w:lvlJc w:val="right"/>
      <w:pPr>
        <w:ind w:left="2495" w:hanging="180"/>
      </w:pPr>
    </w:lvl>
    <w:lvl w:ilvl="3" w:tplc="0415000F" w:tentative="1">
      <w:start w:val="1"/>
      <w:numFmt w:val="decimal"/>
      <w:lvlText w:val="%4."/>
      <w:lvlJc w:val="left"/>
      <w:pPr>
        <w:ind w:left="3215" w:hanging="360"/>
      </w:pPr>
    </w:lvl>
    <w:lvl w:ilvl="4" w:tplc="04150019" w:tentative="1">
      <w:start w:val="1"/>
      <w:numFmt w:val="lowerLetter"/>
      <w:lvlText w:val="%5."/>
      <w:lvlJc w:val="left"/>
      <w:pPr>
        <w:ind w:left="3935" w:hanging="360"/>
      </w:pPr>
    </w:lvl>
    <w:lvl w:ilvl="5" w:tplc="0415001B" w:tentative="1">
      <w:start w:val="1"/>
      <w:numFmt w:val="lowerRoman"/>
      <w:lvlText w:val="%6."/>
      <w:lvlJc w:val="right"/>
      <w:pPr>
        <w:ind w:left="4655" w:hanging="180"/>
      </w:pPr>
    </w:lvl>
    <w:lvl w:ilvl="6" w:tplc="0415000F" w:tentative="1">
      <w:start w:val="1"/>
      <w:numFmt w:val="decimal"/>
      <w:lvlText w:val="%7."/>
      <w:lvlJc w:val="left"/>
      <w:pPr>
        <w:ind w:left="5375" w:hanging="360"/>
      </w:pPr>
    </w:lvl>
    <w:lvl w:ilvl="7" w:tplc="04150019" w:tentative="1">
      <w:start w:val="1"/>
      <w:numFmt w:val="lowerLetter"/>
      <w:lvlText w:val="%8."/>
      <w:lvlJc w:val="left"/>
      <w:pPr>
        <w:ind w:left="6095" w:hanging="360"/>
      </w:pPr>
    </w:lvl>
    <w:lvl w:ilvl="8" w:tplc="0415001B" w:tentative="1">
      <w:start w:val="1"/>
      <w:numFmt w:val="lowerRoman"/>
      <w:lvlText w:val="%9."/>
      <w:lvlJc w:val="right"/>
      <w:pPr>
        <w:ind w:left="6815" w:hanging="180"/>
      </w:pPr>
    </w:lvl>
  </w:abstractNum>
  <w:abstractNum w:abstractNumId="2">
    <w:nsid w:val="0DDE2093"/>
    <w:multiLevelType w:val="hybridMultilevel"/>
    <w:tmpl w:val="9C10C1B0"/>
    <w:lvl w:ilvl="0" w:tplc="0415000F">
      <w:start w:val="1"/>
      <w:numFmt w:val="decimal"/>
      <w:lvlText w:val="%1."/>
      <w:lvlJc w:val="left"/>
      <w:pPr>
        <w:ind w:left="1119" w:hanging="360"/>
      </w:pPr>
    </w:lvl>
    <w:lvl w:ilvl="1" w:tplc="FFFFFFFF" w:tentative="1">
      <w:start w:val="1"/>
      <w:numFmt w:val="lowerLetter"/>
      <w:lvlText w:val="%2."/>
      <w:lvlJc w:val="left"/>
      <w:pPr>
        <w:ind w:left="1839" w:hanging="360"/>
      </w:pPr>
    </w:lvl>
    <w:lvl w:ilvl="2" w:tplc="FFFFFFFF" w:tentative="1">
      <w:start w:val="1"/>
      <w:numFmt w:val="lowerRoman"/>
      <w:lvlText w:val="%3."/>
      <w:lvlJc w:val="right"/>
      <w:pPr>
        <w:ind w:left="2559" w:hanging="180"/>
      </w:pPr>
    </w:lvl>
    <w:lvl w:ilvl="3" w:tplc="FFFFFFFF" w:tentative="1">
      <w:start w:val="1"/>
      <w:numFmt w:val="decimal"/>
      <w:lvlText w:val="%4."/>
      <w:lvlJc w:val="left"/>
      <w:pPr>
        <w:ind w:left="3279" w:hanging="360"/>
      </w:pPr>
    </w:lvl>
    <w:lvl w:ilvl="4" w:tplc="FFFFFFFF" w:tentative="1">
      <w:start w:val="1"/>
      <w:numFmt w:val="lowerLetter"/>
      <w:lvlText w:val="%5."/>
      <w:lvlJc w:val="left"/>
      <w:pPr>
        <w:ind w:left="3999" w:hanging="360"/>
      </w:pPr>
    </w:lvl>
    <w:lvl w:ilvl="5" w:tplc="FFFFFFFF" w:tentative="1">
      <w:start w:val="1"/>
      <w:numFmt w:val="lowerRoman"/>
      <w:lvlText w:val="%6."/>
      <w:lvlJc w:val="right"/>
      <w:pPr>
        <w:ind w:left="4719" w:hanging="180"/>
      </w:pPr>
    </w:lvl>
    <w:lvl w:ilvl="6" w:tplc="FFFFFFFF" w:tentative="1">
      <w:start w:val="1"/>
      <w:numFmt w:val="decimal"/>
      <w:lvlText w:val="%7."/>
      <w:lvlJc w:val="left"/>
      <w:pPr>
        <w:ind w:left="5439" w:hanging="360"/>
      </w:pPr>
    </w:lvl>
    <w:lvl w:ilvl="7" w:tplc="FFFFFFFF" w:tentative="1">
      <w:start w:val="1"/>
      <w:numFmt w:val="lowerLetter"/>
      <w:lvlText w:val="%8."/>
      <w:lvlJc w:val="left"/>
      <w:pPr>
        <w:ind w:left="6159" w:hanging="360"/>
      </w:pPr>
    </w:lvl>
    <w:lvl w:ilvl="8" w:tplc="FFFFFFFF" w:tentative="1">
      <w:start w:val="1"/>
      <w:numFmt w:val="lowerRoman"/>
      <w:lvlText w:val="%9."/>
      <w:lvlJc w:val="right"/>
      <w:pPr>
        <w:ind w:left="6879" w:hanging="180"/>
      </w:pPr>
    </w:lvl>
  </w:abstractNum>
  <w:abstractNum w:abstractNumId="3">
    <w:nsid w:val="11BB6486"/>
    <w:multiLevelType w:val="hybridMultilevel"/>
    <w:tmpl w:val="3F7E54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4B21E42"/>
    <w:multiLevelType w:val="hybridMultilevel"/>
    <w:tmpl w:val="EC783D64"/>
    <w:lvl w:ilvl="0" w:tplc="A334A11C">
      <w:start w:val="1"/>
      <w:numFmt w:val="decimal"/>
      <w:lvlText w:val="%1."/>
      <w:lvlJc w:val="left"/>
      <w:pPr>
        <w:ind w:left="618" w:hanging="360"/>
      </w:pPr>
      <w:rPr>
        <w:rFonts w:ascii="Carlito" w:eastAsia="Carlito" w:hAnsi="Carlito" w:cs="Carlito" w:hint="default"/>
        <w:b w:val="0"/>
        <w:bCs w:val="0"/>
        <w:i w:val="0"/>
        <w:iCs w:val="0"/>
        <w:spacing w:val="0"/>
        <w:w w:val="100"/>
        <w:sz w:val="22"/>
        <w:szCs w:val="22"/>
        <w:lang w:val="pl-PL" w:eastAsia="en-US" w:bidi="ar-SA"/>
      </w:rPr>
    </w:lvl>
    <w:lvl w:ilvl="1" w:tplc="4768BE42">
      <w:start w:val="1"/>
      <w:numFmt w:val="decimal"/>
      <w:lvlText w:val="%2."/>
      <w:lvlJc w:val="left"/>
      <w:pPr>
        <w:ind w:left="825" w:hanging="348"/>
      </w:pPr>
      <w:rPr>
        <w:rFonts w:ascii="Carlito" w:eastAsia="Carlito" w:hAnsi="Carlito" w:cs="Carlito" w:hint="default"/>
        <w:b w:val="0"/>
        <w:bCs w:val="0"/>
        <w:i w:val="0"/>
        <w:iCs w:val="0"/>
        <w:spacing w:val="0"/>
        <w:w w:val="100"/>
        <w:sz w:val="22"/>
        <w:szCs w:val="22"/>
        <w:lang w:val="pl-PL" w:eastAsia="en-US" w:bidi="ar-SA"/>
      </w:rPr>
    </w:lvl>
    <w:lvl w:ilvl="2" w:tplc="6CC8B728">
      <w:start w:val="1"/>
      <w:numFmt w:val="decimal"/>
      <w:lvlText w:val="%3)"/>
      <w:lvlJc w:val="left"/>
      <w:pPr>
        <w:ind w:left="825" w:hanging="197"/>
      </w:pPr>
      <w:rPr>
        <w:rFonts w:ascii="Carlito" w:eastAsia="Carlito" w:hAnsi="Carlito" w:cs="Carlito" w:hint="default"/>
        <w:b w:val="0"/>
        <w:bCs w:val="0"/>
        <w:i w:val="0"/>
        <w:iCs w:val="0"/>
        <w:spacing w:val="0"/>
        <w:w w:val="100"/>
        <w:sz w:val="20"/>
        <w:szCs w:val="20"/>
        <w:lang w:val="pl-PL" w:eastAsia="en-US" w:bidi="ar-SA"/>
      </w:rPr>
    </w:lvl>
    <w:lvl w:ilvl="3" w:tplc="15107274">
      <w:numFmt w:val="bullet"/>
      <w:lvlText w:val="•"/>
      <w:lvlJc w:val="left"/>
      <w:pPr>
        <w:ind w:left="2830" w:hanging="197"/>
      </w:pPr>
      <w:rPr>
        <w:rFonts w:hint="default"/>
        <w:lang w:val="pl-PL" w:eastAsia="en-US" w:bidi="ar-SA"/>
      </w:rPr>
    </w:lvl>
    <w:lvl w:ilvl="4" w:tplc="407AEBD4">
      <w:numFmt w:val="bullet"/>
      <w:lvlText w:val="•"/>
      <w:lvlJc w:val="left"/>
      <w:pPr>
        <w:ind w:left="3835" w:hanging="197"/>
      </w:pPr>
      <w:rPr>
        <w:rFonts w:hint="default"/>
        <w:lang w:val="pl-PL" w:eastAsia="en-US" w:bidi="ar-SA"/>
      </w:rPr>
    </w:lvl>
    <w:lvl w:ilvl="5" w:tplc="ABA21C04">
      <w:numFmt w:val="bullet"/>
      <w:lvlText w:val="•"/>
      <w:lvlJc w:val="left"/>
      <w:pPr>
        <w:ind w:left="4840" w:hanging="197"/>
      </w:pPr>
      <w:rPr>
        <w:rFonts w:hint="default"/>
        <w:lang w:val="pl-PL" w:eastAsia="en-US" w:bidi="ar-SA"/>
      </w:rPr>
    </w:lvl>
    <w:lvl w:ilvl="6" w:tplc="0AAE256A">
      <w:numFmt w:val="bullet"/>
      <w:lvlText w:val="•"/>
      <w:lvlJc w:val="left"/>
      <w:pPr>
        <w:ind w:left="5845" w:hanging="197"/>
      </w:pPr>
      <w:rPr>
        <w:rFonts w:hint="default"/>
        <w:lang w:val="pl-PL" w:eastAsia="en-US" w:bidi="ar-SA"/>
      </w:rPr>
    </w:lvl>
    <w:lvl w:ilvl="7" w:tplc="A89626F8">
      <w:numFmt w:val="bullet"/>
      <w:lvlText w:val="•"/>
      <w:lvlJc w:val="left"/>
      <w:pPr>
        <w:ind w:left="6850" w:hanging="197"/>
      </w:pPr>
      <w:rPr>
        <w:rFonts w:hint="default"/>
        <w:lang w:val="pl-PL" w:eastAsia="en-US" w:bidi="ar-SA"/>
      </w:rPr>
    </w:lvl>
    <w:lvl w:ilvl="8" w:tplc="75CEC70A">
      <w:numFmt w:val="bullet"/>
      <w:lvlText w:val="•"/>
      <w:lvlJc w:val="left"/>
      <w:pPr>
        <w:ind w:left="7856" w:hanging="197"/>
      </w:pPr>
      <w:rPr>
        <w:rFonts w:hint="default"/>
        <w:lang w:val="pl-PL" w:eastAsia="en-US" w:bidi="ar-SA"/>
      </w:rPr>
    </w:lvl>
  </w:abstractNum>
  <w:abstractNum w:abstractNumId="5">
    <w:nsid w:val="15534953"/>
    <w:multiLevelType w:val="hybridMultilevel"/>
    <w:tmpl w:val="DA8265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6331CF"/>
    <w:multiLevelType w:val="hybridMultilevel"/>
    <w:tmpl w:val="0C626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F717B4"/>
    <w:multiLevelType w:val="hybridMultilevel"/>
    <w:tmpl w:val="741CD96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9B205A6"/>
    <w:multiLevelType w:val="hybridMultilevel"/>
    <w:tmpl w:val="CACC6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CC1B5A"/>
    <w:multiLevelType w:val="multilevel"/>
    <w:tmpl w:val="2D0C7E2A"/>
    <w:lvl w:ilvl="0">
      <w:start w:val="5"/>
      <w:numFmt w:val="decimal"/>
      <w:lvlText w:val="%1."/>
      <w:lvlJc w:val="left"/>
      <w:pPr>
        <w:ind w:left="853" w:hanging="707"/>
      </w:pPr>
      <w:rPr>
        <w:rFonts w:ascii="Times New Roman" w:eastAsia="Times New Roman" w:hAnsi="Times New Roman" w:cs="Times New Roman" w:hint="default"/>
        <w:w w:val="100"/>
        <w:sz w:val="22"/>
        <w:szCs w:val="22"/>
      </w:rPr>
    </w:lvl>
    <w:lvl w:ilvl="1">
      <w:start w:val="1"/>
      <w:numFmt w:val="decimal"/>
      <w:lvlText w:val="%1.%2."/>
      <w:lvlJc w:val="left"/>
      <w:pPr>
        <w:ind w:left="1544" w:hanging="692"/>
      </w:pPr>
      <w:rPr>
        <w:rFonts w:ascii="Times New Roman" w:eastAsia="Times New Roman" w:hAnsi="Times New Roman" w:cs="Times New Roman" w:hint="default"/>
        <w:w w:val="100"/>
        <w:sz w:val="22"/>
        <w:szCs w:val="22"/>
      </w:rPr>
    </w:lvl>
    <w:lvl w:ilvl="2">
      <w:numFmt w:val="bullet"/>
      <w:lvlText w:val="•"/>
      <w:lvlJc w:val="left"/>
      <w:pPr>
        <w:ind w:left="2474" w:hanging="692"/>
      </w:pPr>
      <w:rPr>
        <w:rFonts w:hint="default"/>
      </w:rPr>
    </w:lvl>
    <w:lvl w:ilvl="3">
      <w:numFmt w:val="bullet"/>
      <w:lvlText w:val="•"/>
      <w:lvlJc w:val="left"/>
      <w:pPr>
        <w:ind w:left="3408" w:hanging="692"/>
      </w:pPr>
      <w:rPr>
        <w:rFonts w:hint="default"/>
      </w:rPr>
    </w:lvl>
    <w:lvl w:ilvl="4">
      <w:numFmt w:val="bullet"/>
      <w:lvlText w:val="•"/>
      <w:lvlJc w:val="left"/>
      <w:pPr>
        <w:ind w:left="4342" w:hanging="692"/>
      </w:pPr>
      <w:rPr>
        <w:rFonts w:hint="default"/>
      </w:rPr>
    </w:lvl>
    <w:lvl w:ilvl="5">
      <w:numFmt w:val="bullet"/>
      <w:lvlText w:val="•"/>
      <w:lvlJc w:val="left"/>
      <w:pPr>
        <w:ind w:left="5276" w:hanging="692"/>
      </w:pPr>
      <w:rPr>
        <w:rFonts w:hint="default"/>
      </w:rPr>
    </w:lvl>
    <w:lvl w:ilvl="6">
      <w:numFmt w:val="bullet"/>
      <w:lvlText w:val="•"/>
      <w:lvlJc w:val="left"/>
      <w:pPr>
        <w:ind w:left="6210" w:hanging="692"/>
      </w:pPr>
      <w:rPr>
        <w:rFonts w:hint="default"/>
      </w:rPr>
    </w:lvl>
    <w:lvl w:ilvl="7">
      <w:numFmt w:val="bullet"/>
      <w:lvlText w:val="•"/>
      <w:lvlJc w:val="left"/>
      <w:pPr>
        <w:ind w:left="7144" w:hanging="692"/>
      </w:pPr>
      <w:rPr>
        <w:rFonts w:hint="default"/>
      </w:rPr>
    </w:lvl>
    <w:lvl w:ilvl="8">
      <w:numFmt w:val="bullet"/>
      <w:lvlText w:val="•"/>
      <w:lvlJc w:val="left"/>
      <w:pPr>
        <w:ind w:left="8078" w:hanging="692"/>
      </w:pPr>
      <w:rPr>
        <w:rFonts w:hint="default"/>
      </w:rPr>
    </w:lvl>
  </w:abstractNum>
  <w:abstractNum w:abstractNumId="10">
    <w:nsid w:val="1C757126"/>
    <w:multiLevelType w:val="hybridMultilevel"/>
    <w:tmpl w:val="38101A26"/>
    <w:lvl w:ilvl="0" w:tplc="A1C6A9D4">
      <w:start w:val="1"/>
      <w:numFmt w:val="decimal"/>
      <w:lvlText w:val="%1."/>
      <w:lvlJc w:val="left"/>
      <w:pPr>
        <w:ind w:left="477" w:hanging="360"/>
      </w:pPr>
      <w:rPr>
        <w:rFonts w:ascii="Arial" w:eastAsia="Times New Roman" w:hAnsi="Arial" w:cs="Arial" w:hint="default"/>
        <w:b w:val="0"/>
        <w:bCs w:val="0"/>
        <w:i w:val="0"/>
        <w:iCs w:val="0"/>
        <w:spacing w:val="0"/>
        <w:w w:val="95"/>
        <w:sz w:val="22"/>
        <w:szCs w:val="22"/>
        <w:lang w:val="pl-PL" w:eastAsia="en-US" w:bidi="ar-SA"/>
      </w:rPr>
    </w:lvl>
    <w:lvl w:ilvl="1" w:tplc="9AD44764">
      <w:start w:val="1"/>
      <w:numFmt w:val="decimal"/>
      <w:lvlText w:val="%2)"/>
      <w:lvlJc w:val="left"/>
      <w:pPr>
        <w:ind w:left="825" w:hanging="348"/>
      </w:pPr>
      <w:rPr>
        <w:rFonts w:ascii="Carlito" w:eastAsia="Carlito" w:hAnsi="Carlito" w:cs="Carlito" w:hint="default"/>
        <w:b w:val="0"/>
        <w:bCs w:val="0"/>
        <w:i w:val="0"/>
        <w:iCs w:val="0"/>
        <w:spacing w:val="0"/>
        <w:w w:val="100"/>
        <w:sz w:val="22"/>
        <w:szCs w:val="22"/>
        <w:lang w:val="pl-PL" w:eastAsia="en-US" w:bidi="ar-SA"/>
      </w:rPr>
    </w:lvl>
    <w:lvl w:ilvl="2" w:tplc="23027E3A">
      <w:numFmt w:val="bullet"/>
      <w:lvlText w:val="•"/>
      <w:lvlJc w:val="left"/>
      <w:pPr>
        <w:ind w:left="1825" w:hanging="348"/>
      </w:pPr>
      <w:rPr>
        <w:rFonts w:hint="default"/>
        <w:lang w:val="pl-PL" w:eastAsia="en-US" w:bidi="ar-SA"/>
      </w:rPr>
    </w:lvl>
    <w:lvl w:ilvl="3" w:tplc="DFEE3A68">
      <w:numFmt w:val="bullet"/>
      <w:lvlText w:val="•"/>
      <w:lvlJc w:val="left"/>
      <w:pPr>
        <w:ind w:left="2830" w:hanging="348"/>
      </w:pPr>
      <w:rPr>
        <w:rFonts w:hint="default"/>
        <w:lang w:val="pl-PL" w:eastAsia="en-US" w:bidi="ar-SA"/>
      </w:rPr>
    </w:lvl>
    <w:lvl w:ilvl="4" w:tplc="F07EBD48">
      <w:numFmt w:val="bullet"/>
      <w:lvlText w:val="•"/>
      <w:lvlJc w:val="left"/>
      <w:pPr>
        <w:ind w:left="3835" w:hanging="348"/>
      </w:pPr>
      <w:rPr>
        <w:rFonts w:hint="default"/>
        <w:lang w:val="pl-PL" w:eastAsia="en-US" w:bidi="ar-SA"/>
      </w:rPr>
    </w:lvl>
    <w:lvl w:ilvl="5" w:tplc="27E62F7E">
      <w:numFmt w:val="bullet"/>
      <w:lvlText w:val="•"/>
      <w:lvlJc w:val="left"/>
      <w:pPr>
        <w:ind w:left="4840" w:hanging="348"/>
      </w:pPr>
      <w:rPr>
        <w:rFonts w:hint="default"/>
        <w:lang w:val="pl-PL" w:eastAsia="en-US" w:bidi="ar-SA"/>
      </w:rPr>
    </w:lvl>
    <w:lvl w:ilvl="6" w:tplc="665A0A98">
      <w:numFmt w:val="bullet"/>
      <w:lvlText w:val="•"/>
      <w:lvlJc w:val="left"/>
      <w:pPr>
        <w:ind w:left="5845" w:hanging="348"/>
      </w:pPr>
      <w:rPr>
        <w:rFonts w:hint="default"/>
        <w:lang w:val="pl-PL" w:eastAsia="en-US" w:bidi="ar-SA"/>
      </w:rPr>
    </w:lvl>
    <w:lvl w:ilvl="7" w:tplc="AEB036B2">
      <w:numFmt w:val="bullet"/>
      <w:lvlText w:val="•"/>
      <w:lvlJc w:val="left"/>
      <w:pPr>
        <w:ind w:left="6850" w:hanging="348"/>
      </w:pPr>
      <w:rPr>
        <w:rFonts w:hint="default"/>
        <w:lang w:val="pl-PL" w:eastAsia="en-US" w:bidi="ar-SA"/>
      </w:rPr>
    </w:lvl>
    <w:lvl w:ilvl="8" w:tplc="DB583B0C">
      <w:numFmt w:val="bullet"/>
      <w:lvlText w:val="•"/>
      <w:lvlJc w:val="left"/>
      <w:pPr>
        <w:ind w:left="7856" w:hanging="348"/>
      </w:pPr>
      <w:rPr>
        <w:rFonts w:hint="default"/>
        <w:lang w:val="pl-PL" w:eastAsia="en-US" w:bidi="ar-SA"/>
      </w:rPr>
    </w:lvl>
  </w:abstractNum>
  <w:abstractNum w:abstractNumId="11">
    <w:nsid w:val="1EED2A6A"/>
    <w:multiLevelType w:val="hybridMultilevel"/>
    <w:tmpl w:val="AF88962A"/>
    <w:lvl w:ilvl="0" w:tplc="5B44BF0E">
      <w:start w:val="1"/>
      <w:numFmt w:val="decimal"/>
      <w:lvlText w:val="%1."/>
      <w:lvlJc w:val="left"/>
      <w:pPr>
        <w:ind w:left="477" w:hanging="360"/>
      </w:pPr>
      <w:rPr>
        <w:rFonts w:ascii="Carlito" w:eastAsia="Carlito" w:hAnsi="Carlito" w:cs="Carlito" w:hint="default"/>
        <w:b w:val="0"/>
        <w:bCs w:val="0"/>
        <w:i w:val="0"/>
        <w:iCs w:val="0"/>
        <w:spacing w:val="0"/>
        <w:w w:val="100"/>
        <w:sz w:val="24"/>
        <w:szCs w:val="24"/>
        <w:lang w:val="pl-PL" w:eastAsia="en-US" w:bidi="ar-SA"/>
      </w:rPr>
    </w:lvl>
    <w:lvl w:ilvl="1" w:tplc="070C98B8">
      <w:numFmt w:val="bullet"/>
      <w:lvlText w:val="•"/>
      <w:lvlJc w:val="left"/>
      <w:pPr>
        <w:ind w:left="1418" w:hanging="360"/>
      </w:pPr>
      <w:rPr>
        <w:rFonts w:hint="default"/>
        <w:lang w:val="pl-PL" w:eastAsia="en-US" w:bidi="ar-SA"/>
      </w:rPr>
    </w:lvl>
    <w:lvl w:ilvl="2" w:tplc="5536631C">
      <w:numFmt w:val="bullet"/>
      <w:lvlText w:val="•"/>
      <w:lvlJc w:val="left"/>
      <w:pPr>
        <w:ind w:left="2357" w:hanging="360"/>
      </w:pPr>
      <w:rPr>
        <w:rFonts w:hint="default"/>
        <w:lang w:val="pl-PL" w:eastAsia="en-US" w:bidi="ar-SA"/>
      </w:rPr>
    </w:lvl>
    <w:lvl w:ilvl="3" w:tplc="B3902346">
      <w:numFmt w:val="bullet"/>
      <w:lvlText w:val="•"/>
      <w:lvlJc w:val="left"/>
      <w:pPr>
        <w:ind w:left="3295" w:hanging="360"/>
      </w:pPr>
      <w:rPr>
        <w:rFonts w:hint="default"/>
        <w:lang w:val="pl-PL" w:eastAsia="en-US" w:bidi="ar-SA"/>
      </w:rPr>
    </w:lvl>
    <w:lvl w:ilvl="4" w:tplc="B7D88426">
      <w:numFmt w:val="bullet"/>
      <w:lvlText w:val="•"/>
      <w:lvlJc w:val="left"/>
      <w:pPr>
        <w:ind w:left="4234" w:hanging="360"/>
      </w:pPr>
      <w:rPr>
        <w:rFonts w:hint="default"/>
        <w:lang w:val="pl-PL" w:eastAsia="en-US" w:bidi="ar-SA"/>
      </w:rPr>
    </w:lvl>
    <w:lvl w:ilvl="5" w:tplc="3EEC3CFE">
      <w:numFmt w:val="bullet"/>
      <w:lvlText w:val="•"/>
      <w:lvlJc w:val="left"/>
      <w:pPr>
        <w:ind w:left="5173" w:hanging="360"/>
      </w:pPr>
      <w:rPr>
        <w:rFonts w:hint="default"/>
        <w:lang w:val="pl-PL" w:eastAsia="en-US" w:bidi="ar-SA"/>
      </w:rPr>
    </w:lvl>
    <w:lvl w:ilvl="6" w:tplc="637C09D2">
      <w:numFmt w:val="bullet"/>
      <w:lvlText w:val="•"/>
      <w:lvlJc w:val="left"/>
      <w:pPr>
        <w:ind w:left="6111" w:hanging="360"/>
      </w:pPr>
      <w:rPr>
        <w:rFonts w:hint="default"/>
        <w:lang w:val="pl-PL" w:eastAsia="en-US" w:bidi="ar-SA"/>
      </w:rPr>
    </w:lvl>
    <w:lvl w:ilvl="7" w:tplc="3D9602D8">
      <w:numFmt w:val="bullet"/>
      <w:lvlText w:val="•"/>
      <w:lvlJc w:val="left"/>
      <w:pPr>
        <w:ind w:left="7050" w:hanging="360"/>
      </w:pPr>
      <w:rPr>
        <w:rFonts w:hint="default"/>
        <w:lang w:val="pl-PL" w:eastAsia="en-US" w:bidi="ar-SA"/>
      </w:rPr>
    </w:lvl>
    <w:lvl w:ilvl="8" w:tplc="942CFEC6">
      <w:numFmt w:val="bullet"/>
      <w:lvlText w:val="•"/>
      <w:lvlJc w:val="left"/>
      <w:pPr>
        <w:ind w:left="7989" w:hanging="360"/>
      </w:pPr>
      <w:rPr>
        <w:rFonts w:hint="default"/>
        <w:lang w:val="pl-PL" w:eastAsia="en-US" w:bidi="ar-SA"/>
      </w:rPr>
    </w:lvl>
  </w:abstractNum>
  <w:abstractNum w:abstractNumId="12">
    <w:nsid w:val="21377F10"/>
    <w:multiLevelType w:val="multilevel"/>
    <w:tmpl w:val="BEE4A666"/>
    <w:lvl w:ilvl="0">
      <w:start w:val="1"/>
      <w:numFmt w:val="decimal"/>
      <w:lvlText w:val="%1."/>
      <w:lvlJc w:val="left"/>
      <w:pPr>
        <w:ind w:left="838" w:hanging="721"/>
      </w:pPr>
      <w:rPr>
        <w:rFonts w:ascii="Times New Roman" w:eastAsia="Times New Roman" w:hAnsi="Times New Roman" w:cs="Times New Roman" w:hint="default"/>
        <w:w w:val="100"/>
        <w:sz w:val="22"/>
        <w:szCs w:val="22"/>
        <w:lang w:val="pl-PL" w:eastAsia="pl-PL" w:bidi="pl-PL"/>
      </w:rPr>
    </w:lvl>
    <w:lvl w:ilvl="1">
      <w:start w:val="1"/>
      <w:numFmt w:val="decimal"/>
      <w:lvlText w:val="%1.%2."/>
      <w:lvlJc w:val="left"/>
      <w:pPr>
        <w:ind w:left="1527" w:hanging="689"/>
      </w:pPr>
      <w:rPr>
        <w:rFonts w:ascii="Times New Roman" w:eastAsia="Times New Roman" w:hAnsi="Times New Roman" w:cs="Times New Roman" w:hint="default"/>
        <w:w w:val="100"/>
        <w:sz w:val="22"/>
        <w:szCs w:val="22"/>
        <w:lang w:val="pl-PL" w:eastAsia="pl-PL" w:bidi="pl-PL"/>
      </w:rPr>
    </w:lvl>
    <w:lvl w:ilvl="2">
      <w:numFmt w:val="bullet"/>
      <w:lvlText w:val="•"/>
      <w:lvlJc w:val="left"/>
      <w:pPr>
        <w:ind w:left="2456" w:hanging="689"/>
      </w:pPr>
      <w:rPr>
        <w:rFonts w:hint="default"/>
        <w:lang w:val="pl-PL" w:eastAsia="pl-PL" w:bidi="pl-PL"/>
      </w:rPr>
    </w:lvl>
    <w:lvl w:ilvl="3">
      <w:numFmt w:val="bullet"/>
      <w:lvlText w:val="•"/>
      <w:lvlJc w:val="left"/>
      <w:pPr>
        <w:ind w:left="3392" w:hanging="689"/>
      </w:pPr>
      <w:rPr>
        <w:rFonts w:hint="default"/>
        <w:lang w:val="pl-PL" w:eastAsia="pl-PL" w:bidi="pl-PL"/>
      </w:rPr>
    </w:lvl>
    <w:lvl w:ilvl="4">
      <w:numFmt w:val="bullet"/>
      <w:lvlText w:val="•"/>
      <w:lvlJc w:val="left"/>
      <w:pPr>
        <w:ind w:left="4328" w:hanging="689"/>
      </w:pPr>
      <w:rPr>
        <w:rFonts w:hint="default"/>
        <w:lang w:val="pl-PL" w:eastAsia="pl-PL" w:bidi="pl-PL"/>
      </w:rPr>
    </w:lvl>
    <w:lvl w:ilvl="5">
      <w:numFmt w:val="bullet"/>
      <w:lvlText w:val="•"/>
      <w:lvlJc w:val="left"/>
      <w:pPr>
        <w:ind w:left="5265" w:hanging="689"/>
      </w:pPr>
      <w:rPr>
        <w:rFonts w:hint="default"/>
        <w:lang w:val="pl-PL" w:eastAsia="pl-PL" w:bidi="pl-PL"/>
      </w:rPr>
    </w:lvl>
    <w:lvl w:ilvl="6">
      <w:numFmt w:val="bullet"/>
      <w:lvlText w:val="•"/>
      <w:lvlJc w:val="left"/>
      <w:pPr>
        <w:ind w:left="6201" w:hanging="689"/>
      </w:pPr>
      <w:rPr>
        <w:rFonts w:hint="default"/>
        <w:lang w:val="pl-PL" w:eastAsia="pl-PL" w:bidi="pl-PL"/>
      </w:rPr>
    </w:lvl>
    <w:lvl w:ilvl="7">
      <w:numFmt w:val="bullet"/>
      <w:lvlText w:val="•"/>
      <w:lvlJc w:val="left"/>
      <w:pPr>
        <w:ind w:left="7137" w:hanging="689"/>
      </w:pPr>
      <w:rPr>
        <w:rFonts w:hint="default"/>
        <w:lang w:val="pl-PL" w:eastAsia="pl-PL" w:bidi="pl-PL"/>
      </w:rPr>
    </w:lvl>
    <w:lvl w:ilvl="8">
      <w:numFmt w:val="bullet"/>
      <w:lvlText w:val="•"/>
      <w:lvlJc w:val="left"/>
      <w:pPr>
        <w:ind w:left="8073" w:hanging="689"/>
      </w:pPr>
      <w:rPr>
        <w:rFonts w:hint="default"/>
        <w:lang w:val="pl-PL" w:eastAsia="pl-PL" w:bidi="pl-PL"/>
      </w:rPr>
    </w:lvl>
  </w:abstractNum>
  <w:abstractNum w:abstractNumId="13">
    <w:nsid w:val="21625C28"/>
    <w:multiLevelType w:val="hybridMultilevel"/>
    <w:tmpl w:val="6E72987E"/>
    <w:lvl w:ilvl="0" w:tplc="63A661E8">
      <w:start w:val="2"/>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23577FA4"/>
    <w:multiLevelType w:val="hybridMultilevel"/>
    <w:tmpl w:val="FFA4D948"/>
    <w:lvl w:ilvl="0" w:tplc="53D817FC">
      <w:start w:val="1"/>
      <w:numFmt w:val="decimal"/>
      <w:lvlText w:val="%1."/>
      <w:lvlJc w:val="left"/>
      <w:pPr>
        <w:ind w:left="477" w:hanging="360"/>
      </w:pPr>
      <w:rPr>
        <w:rFonts w:ascii="Carlito" w:eastAsia="Carlito" w:hAnsi="Carlito" w:cs="Carlito" w:hint="default"/>
        <w:b w:val="0"/>
        <w:bCs w:val="0"/>
        <w:i w:val="0"/>
        <w:iCs w:val="0"/>
        <w:spacing w:val="0"/>
        <w:w w:val="100"/>
        <w:sz w:val="22"/>
        <w:szCs w:val="22"/>
        <w:lang w:val="pl-PL" w:eastAsia="en-US" w:bidi="ar-SA"/>
      </w:rPr>
    </w:lvl>
    <w:lvl w:ilvl="1" w:tplc="6674EC54">
      <w:start w:val="1"/>
      <w:numFmt w:val="decimal"/>
      <w:lvlText w:val="%2)"/>
      <w:lvlJc w:val="left"/>
      <w:pPr>
        <w:ind w:left="837" w:hanging="348"/>
      </w:pPr>
      <w:rPr>
        <w:rFonts w:hint="default"/>
        <w:spacing w:val="0"/>
        <w:w w:val="100"/>
        <w:lang w:val="pl-PL" w:eastAsia="en-US" w:bidi="ar-SA"/>
      </w:rPr>
    </w:lvl>
    <w:lvl w:ilvl="2" w:tplc="04BCE330">
      <w:numFmt w:val="bullet"/>
      <w:lvlText w:val="•"/>
      <w:lvlJc w:val="left"/>
      <w:pPr>
        <w:ind w:left="840" w:hanging="348"/>
      </w:pPr>
      <w:rPr>
        <w:rFonts w:hint="default"/>
        <w:lang w:val="pl-PL" w:eastAsia="en-US" w:bidi="ar-SA"/>
      </w:rPr>
    </w:lvl>
    <w:lvl w:ilvl="3" w:tplc="433A82B6">
      <w:numFmt w:val="bullet"/>
      <w:lvlText w:val="•"/>
      <w:lvlJc w:val="left"/>
      <w:pPr>
        <w:ind w:left="1968" w:hanging="348"/>
      </w:pPr>
      <w:rPr>
        <w:rFonts w:hint="default"/>
        <w:lang w:val="pl-PL" w:eastAsia="en-US" w:bidi="ar-SA"/>
      </w:rPr>
    </w:lvl>
    <w:lvl w:ilvl="4" w:tplc="0F187806">
      <w:numFmt w:val="bullet"/>
      <w:lvlText w:val="•"/>
      <w:lvlJc w:val="left"/>
      <w:pPr>
        <w:ind w:left="3096" w:hanging="348"/>
      </w:pPr>
      <w:rPr>
        <w:rFonts w:hint="default"/>
        <w:lang w:val="pl-PL" w:eastAsia="en-US" w:bidi="ar-SA"/>
      </w:rPr>
    </w:lvl>
    <w:lvl w:ilvl="5" w:tplc="1B863378">
      <w:numFmt w:val="bullet"/>
      <w:lvlText w:val="•"/>
      <w:lvlJc w:val="left"/>
      <w:pPr>
        <w:ind w:left="4224" w:hanging="348"/>
      </w:pPr>
      <w:rPr>
        <w:rFonts w:hint="default"/>
        <w:lang w:val="pl-PL" w:eastAsia="en-US" w:bidi="ar-SA"/>
      </w:rPr>
    </w:lvl>
    <w:lvl w:ilvl="6" w:tplc="E92A8268">
      <w:numFmt w:val="bullet"/>
      <w:lvlText w:val="•"/>
      <w:lvlJc w:val="left"/>
      <w:pPr>
        <w:ind w:left="5353" w:hanging="348"/>
      </w:pPr>
      <w:rPr>
        <w:rFonts w:hint="default"/>
        <w:lang w:val="pl-PL" w:eastAsia="en-US" w:bidi="ar-SA"/>
      </w:rPr>
    </w:lvl>
    <w:lvl w:ilvl="7" w:tplc="467ED146">
      <w:numFmt w:val="bullet"/>
      <w:lvlText w:val="•"/>
      <w:lvlJc w:val="left"/>
      <w:pPr>
        <w:ind w:left="6481" w:hanging="348"/>
      </w:pPr>
      <w:rPr>
        <w:rFonts w:hint="default"/>
        <w:lang w:val="pl-PL" w:eastAsia="en-US" w:bidi="ar-SA"/>
      </w:rPr>
    </w:lvl>
    <w:lvl w:ilvl="8" w:tplc="E84AE4FA">
      <w:numFmt w:val="bullet"/>
      <w:lvlText w:val="•"/>
      <w:lvlJc w:val="left"/>
      <w:pPr>
        <w:ind w:left="7609" w:hanging="348"/>
      </w:pPr>
      <w:rPr>
        <w:rFonts w:hint="default"/>
        <w:lang w:val="pl-PL" w:eastAsia="en-US" w:bidi="ar-SA"/>
      </w:rPr>
    </w:lvl>
  </w:abstractNum>
  <w:abstractNum w:abstractNumId="15">
    <w:nsid w:val="25381873"/>
    <w:multiLevelType w:val="hybridMultilevel"/>
    <w:tmpl w:val="74B0EDBE"/>
    <w:lvl w:ilvl="0" w:tplc="62BAF57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AF49C4"/>
    <w:multiLevelType w:val="hybridMultilevel"/>
    <w:tmpl w:val="F948C7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C6E2A64"/>
    <w:multiLevelType w:val="hybridMultilevel"/>
    <w:tmpl w:val="F8D465F0"/>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8">
    <w:nsid w:val="2DF9773E"/>
    <w:multiLevelType w:val="hybridMultilevel"/>
    <w:tmpl w:val="A7923B78"/>
    <w:lvl w:ilvl="0" w:tplc="FD8CA556">
      <w:start w:val="1"/>
      <w:numFmt w:val="decimal"/>
      <w:lvlText w:val="%1."/>
      <w:lvlJc w:val="left"/>
      <w:pPr>
        <w:ind w:left="544" w:hanging="286"/>
      </w:pPr>
      <w:rPr>
        <w:rFonts w:ascii="Carlito" w:eastAsia="Carlito" w:hAnsi="Carlito" w:cs="Carlito" w:hint="default"/>
        <w:b w:val="0"/>
        <w:bCs w:val="0"/>
        <w:i w:val="0"/>
        <w:iCs w:val="0"/>
        <w:spacing w:val="0"/>
        <w:w w:val="100"/>
        <w:sz w:val="22"/>
        <w:szCs w:val="22"/>
        <w:lang w:val="pl-PL" w:eastAsia="en-US" w:bidi="ar-SA"/>
      </w:rPr>
    </w:lvl>
    <w:lvl w:ilvl="1" w:tplc="3C12DA14">
      <w:numFmt w:val="bullet"/>
      <w:lvlText w:val="•"/>
      <w:lvlJc w:val="left"/>
      <w:pPr>
        <w:ind w:left="1472" w:hanging="286"/>
      </w:pPr>
      <w:rPr>
        <w:rFonts w:hint="default"/>
        <w:lang w:val="pl-PL" w:eastAsia="en-US" w:bidi="ar-SA"/>
      </w:rPr>
    </w:lvl>
    <w:lvl w:ilvl="2" w:tplc="B8B6D5BC">
      <w:numFmt w:val="bullet"/>
      <w:lvlText w:val="•"/>
      <w:lvlJc w:val="left"/>
      <w:pPr>
        <w:ind w:left="2405" w:hanging="286"/>
      </w:pPr>
      <w:rPr>
        <w:rFonts w:hint="default"/>
        <w:lang w:val="pl-PL" w:eastAsia="en-US" w:bidi="ar-SA"/>
      </w:rPr>
    </w:lvl>
    <w:lvl w:ilvl="3" w:tplc="40EE5938">
      <w:numFmt w:val="bullet"/>
      <w:lvlText w:val="•"/>
      <w:lvlJc w:val="left"/>
      <w:pPr>
        <w:ind w:left="3337" w:hanging="286"/>
      </w:pPr>
      <w:rPr>
        <w:rFonts w:hint="default"/>
        <w:lang w:val="pl-PL" w:eastAsia="en-US" w:bidi="ar-SA"/>
      </w:rPr>
    </w:lvl>
    <w:lvl w:ilvl="4" w:tplc="494A05AC">
      <w:numFmt w:val="bullet"/>
      <w:lvlText w:val="•"/>
      <w:lvlJc w:val="left"/>
      <w:pPr>
        <w:ind w:left="4270" w:hanging="286"/>
      </w:pPr>
      <w:rPr>
        <w:rFonts w:hint="default"/>
        <w:lang w:val="pl-PL" w:eastAsia="en-US" w:bidi="ar-SA"/>
      </w:rPr>
    </w:lvl>
    <w:lvl w:ilvl="5" w:tplc="D77AE2B4">
      <w:numFmt w:val="bullet"/>
      <w:lvlText w:val="•"/>
      <w:lvlJc w:val="left"/>
      <w:pPr>
        <w:ind w:left="5203" w:hanging="286"/>
      </w:pPr>
      <w:rPr>
        <w:rFonts w:hint="default"/>
        <w:lang w:val="pl-PL" w:eastAsia="en-US" w:bidi="ar-SA"/>
      </w:rPr>
    </w:lvl>
    <w:lvl w:ilvl="6" w:tplc="A7CA8604">
      <w:numFmt w:val="bullet"/>
      <w:lvlText w:val="•"/>
      <w:lvlJc w:val="left"/>
      <w:pPr>
        <w:ind w:left="6135" w:hanging="286"/>
      </w:pPr>
      <w:rPr>
        <w:rFonts w:hint="default"/>
        <w:lang w:val="pl-PL" w:eastAsia="en-US" w:bidi="ar-SA"/>
      </w:rPr>
    </w:lvl>
    <w:lvl w:ilvl="7" w:tplc="ECD44806">
      <w:numFmt w:val="bullet"/>
      <w:lvlText w:val="•"/>
      <w:lvlJc w:val="left"/>
      <w:pPr>
        <w:ind w:left="7068" w:hanging="286"/>
      </w:pPr>
      <w:rPr>
        <w:rFonts w:hint="default"/>
        <w:lang w:val="pl-PL" w:eastAsia="en-US" w:bidi="ar-SA"/>
      </w:rPr>
    </w:lvl>
    <w:lvl w:ilvl="8" w:tplc="878A55F4">
      <w:numFmt w:val="bullet"/>
      <w:lvlText w:val="•"/>
      <w:lvlJc w:val="left"/>
      <w:pPr>
        <w:ind w:left="8001" w:hanging="286"/>
      </w:pPr>
      <w:rPr>
        <w:rFonts w:hint="default"/>
        <w:lang w:val="pl-PL" w:eastAsia="en-US" w:bidi="ar-SA"/>
      </w:rPr>
    </w:lvl>
  </w:abstractNum>
  <w:abstractNum w:abstractNumId="19">
    <w:nsid w:val="31070585"/>
    <w:multiLevelType w:val="hybridMultilevel"/>
    <w:tmpl w:val="BF4AFD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534438"/>
    <w:multiLevelType w:val="multilevel"/>
    <w:tmpl w:val="C0504602"/>
    <w:lvl w:ilvl="0">
      <w:start w:val="1"/>
      <w:numFmt w:val="decimal"/>
      <w:lvlText w:val="%1"/>
      <w:lvlJc w:val="left"/>
      <w:pPr>
        <w:ind w:left="1558" w:hanging="720"/>
      </w:pPr>
      <w:rPr>
        <w:rFonts w:hint="default"/>
        <w:lang w:val="pl-PL" w:eastAsia="pl-PL" w:bidi="pl-PL"/>
      </w:rPr>
    </w:lvl>
    <w:lvl w:ilvl="1">
      <w:start w:val="2"/>
      <w:numFmt w:val="decimal"/>
      <w:lvlText w:val="%1.%2."/>
      <w:lvlJc w:val="left"/>
      <w:pPr>
        <w:ind w:left="1558" w:hanging="720"/>
      </w:pPr>
      <w:rPr>
        <w:rFonts w:ascii="Times New Roman" w:eastAsia="Times New Roman" w:hAnsi="Times New Roman" w:cs="Times New Roman" w:hint="default"/>
        <w:w w:val="100"/>
        <w:sz w:val="22"/>
        <w:szCs w:val="22"/>
        <w:lang w:val="pl-PL" w:eastAsia="pl-PL" w:bidi="pl-PL"/>
      </w:rPr>
    </w:lvl>
    <w:lvl w:ilvl="2">
      <w:start w:val="1"/>
      <w:numFmt w:val="decimal"/>
      <w:lvlText w:val="%1.%2.%3."/>
      <w:lvlJc w:val="left"/>
      <w:pPr>
        <w:ind w:left="2264" w:hanging="737"/>
      </w:pPr>
      <w:rPr>
        <w:rFonts w:ascii="Times New Roman" w:eastAsia="Times New Roman" w:hAnsi="Times New Roman" w:cs="Times New Roman" w:hint="default"/>
        <w:w w:val="100"/>
        <w:sz w:val="22"/>
        <w:szCs w:val="22"/>
        <w:lang w:val="pl-PL" w:eastAsia="pl-PL" w:bidi="pl-PL"/>
      </w:rPr>
    </w:lvl>
    <w:lvl w:ilvl="3">
      <w:numFmt w:val="bullet"/>
      <w:lvlText w:val="•"/>
      <w:lvlJc w:val="left"/>
      <w:pPr>
        <w:ind w:left="3968" w:hanging="737"/>
      </w:pPr>
      <w:rPr>
        <w:rFonts w:hint="default"/>
        <w:lang w:val="pl-PL" w:eastAsia="pl-PL" w:bidi="pl-PL"/>
      </w:rPr>
    </w:lvl>
    <w:lvl w:ilvl="4">
      <w:numFmt w:val="bullet"/>
      <w:lvlText w:val="•"/>
      <w:lvlJc w:val="left"/>
      <w:pPr>
        <w:ind w:left="4822" w:hanging="737"/>
      </w:pPr>
      <w:rPr>
        <w:rFonts w:hint="default"/>
        <w:lang w:val="pl-PL" w:eastAsia="pl-PL" w:bidi="pl-PL"/>
      </w:rPr>
    </w:lvl>
    <w:lvl w:ilvl="5">
      <w:numFmt w:val="bullet"/>
      <w:lvlText w:val="•"/>
      <w:lvlJc w:val="left"/>
      <w:pPr>
        <w:ind w:left="5676" w:hanging="737"/>
      </w:pPr>
      <w:rPr>
        <w:rFonts w:hint="default"/>
        <w:lang w:val="pl-PL" w:eastAsia="pl-PL" w:bidi="pl-PL"/>
      </w:rPr>
    </w:lvl>
    <w:lvl w:ilvl="6">
      <w:numFmt w:val="bullet"/>
      <w:lvlText w:val="•"/>
      <w:lvlJc w:val="left"/>
      <w:pPr>
        <w:ind w:left="6530" w:hanging="737"/>
      </w:pPr>
      <w:rPr>
        <w:rFonts w:hint="default"/>
        <w:lang w:val="pl-PL" w:eastAsia="pl-PL" w:bidi="pl-PL"/>
      </w:rPr>
    </w:lvl>
    <w:lvl w:ilvl="7">
      <w:numFmt w:val="bullet"/>
      <w:lvlText w:val="•"/>
      <w:lvlJc w:val="left"/>
      <w:pPr>
        <w:ind w:left="7384" w:hanging="737"/>
      </w:pPr>
      <w:rPr>
        <w:rFonts w:hint="default"/>
        <w:lang w:val="pl-PL" w:eastAsia="pl-PL" w:bidi="pl-PL"/>
      </w:rPr>
    </w:lvl>
    <w:lvl w:ilvl="8">
      <w:numFmt w:val="bullet"/>
      <w:lvlText w:val="•"/>
      <w:lvlJc w:val="left"/>
      <w:pPr>
        <w:ind w:left="8238" w:hanging="737"/>
      </w:pPr>
      <w:rPr>
        <w:rFonts w:hint="default"/>
        <w:lang w:val="pl-PL" w:eastAsia="pl-PL" w:bidi="pl-PL"/>
      </w:rPr>
    </w:lvl>
  </w:abstractNum>
  <w:abstractNum w:abstractNumId="21">
    <w:nsid w:val="345E35CE"/>
    <w:multiLevelType w:val="hybridMultilevel"/>
    <w:tmpl w:val="DDF47A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75B6106"/>
    <w:multiLevelType w:val="hybridMultilevel"/>
    <w:tmpl w:val="D83E41BC"/>
    <w:lvl w:ilvl="0" w:tplc="04150019">
      <w:start w:val="1"/>
      <w:numFmt w:val="lowerLetter"/>
      <w:lvlText w:val="%1."/>
      <w:lvlJc w:val="left"/>
      <w:pPr>
        <w:ind w:left="1119" w:hanging="360"/>
      </w:pPr>
    </w:lvl>
    <w:lvl w:ilvl="1" w:tplc="04150019" w:tentative="1">
      <w:start w:val="1"/>
      <w:numFmt w:val="lowerLetter"/>
      <w:lvlText w:val="%2."/>
      <w:lvlJc w:val="left"/>
      <w:pPr>
        <w:ind w:left="1839" w:hanging="360"/>
      </w:pPr>
    </w:lvl>
    <w:lvl w:ilvl="2" w:tplc="0415001B" w:tentative="1">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23">
    <w:nsid w:val="37A85FE5"/>
    <w:multiLevelType w:val="multilevel"/>
    <w:tmpl w:val="3184EBEC"/>
    <w:lvl w:ilvl="0">
      <w:start w:val="1"/>
      <w:numFmt w:val="decimal"/>
      <w:lvlText w:val="%1."/>
      <w:lvlJc w:val="left"/>
      <w:pPr>
        <w:ind w:left="853" w:hanging="707"/>
      </w:pPr>
      <w:rPr>
        <w:rFonts w:ascii="Times New Roman" w:eastAsia="Times New Roman" w:hAnsi="Times New Roman" w:cs="Times New Roman" w:hint="default"/>
        <w:w w:val="100"/>
        <w:sz w:val="22"/>
        <w:szCs w:val="22"/>
        <w:lang w:val="pl-PL" w:eastAsia="pl-PL" w:bidi="pl-PL"/>
      </w:rPr>
    </w:lvl>
    <w:lvl w:ilvl="1">
      <w:start w:val="1"/>
      <w:numFmt w:val="decimal"/>
      <w:lvlText w:val="%1.%2."/>
      <w:lvlJc w:val="left"/>
      <w:pPr>
        <w:ind w:left="1544" w:hanging="692"/>
      </w:pPr>
      <w:rPr>
        <w:rFonts w:ascii="Times New Roman" w:eastAsia="Times New Roman" w:hAnsi="Times New Roman" w:cs="Times New Roman" w:hint="default"/>
        <w:w w:val="100"/>
        <w:sz w:val="22"/>
        <w:szCs w:val="22"/>
        <w:lang w:val="pl-PL" w:eastAsia="pl-PL" w:bidi="pl-PL"/>
      </w:rPr>
    </w:lvl>
    <w:lvl w:ilvl="2">
      <w:numFmt w:val="bullet"/>
      <w:lvlText w:val="•"/>
      <w:lvlJc w:val="left"/>
      <w:pPr>
        <w:ind w:left="2474" w:hanging="692"/>
      </w:pPr>
      <w:rPr>
        <w:rFonts w:hint="default"/>
        <w:lang w:val="pl-PL" w:eastAsia="pl-PL" w:bidi="pl-PL"/>
      </w:rPr>
    </w:lvl>
    <w:lvl w:ilvl="3">
      <w:numFmt w:val="bullet"/>
      <w:lvlText w:val="•"/>
      <w:lvlJc w:val="left"/>
      <w:pPr>
        <w:ind w:left="3408" w:hanging="692"/>
      </w:pPr>
      <w:rPr>
        <w:rFonts w:hint="default"/>
        <w:lang w:val="pl-PL" w:eastAsia="pl-PL" w:bidi="pl-PL"/>
      </w:rPr>
    </w:lvl>
    <w:lvl w:ilvl="4">
      <w:numFmt w:val="bullet"/>
      <w:lvlText w:val="•"/>
      <w:lvlJc w:val="left"/>
      <w:pPr>
        <w:ind w:left="4342" w:hanging="692"/>
      </w:pPr>
      <w:rPr>
        <w:rFonts w:hint="default"/>
        <w:lang w:val="pl-PL" w:eastAsia="pl-PL" w:bidi="pl-PL"/>
      </w:rPr>
    </w:lvl>
    <w:lvl w:ilvl="5">
      <w:numFmt w:val="bullet"/>
      <w:lvlText w:val="•"/>
      <w:lvlJc w:val="left"/>
      <w:pPr>
        <w:ind w:left="5276" w:hanging="692"/>
      </w:pPr>
      <w:rPr>
        <w:rFonts w:hint="default"/>
        <w:lang w:val="pl-PL" w:eastAsia="pl-PL" w:bidi="pl-PL"/>
      </w:rPr>
    </w:lvl>
    <w:lvl w:ilvl="6">
      <w:numFmt w:val="bullet"/>
      <w:lvlText w:val="•"/>
      <w:lvlJc w:val="left"/>
      <w:pPr>
        <w:ind w:left="6210" w:hanging="692"/>
      </w:pPr>
      <w:rPr>
        <w:rFonts w:hint="default"/>
        <w:lang w:val="pl-PL" w:eastAsia="pl-PL" w:bidi="pl-PL"/>
      </w:rPr>
    </w:lvl>
    <w:lvl w:ilvl="7">
      <w:numFmt w:val="bullet"/>
      <w:lvlText w:val="•"/>
      <w:lvlJc w:val="left"/>
      <w:pPr>
        <w:ind w:left="7144" w:hanging="692"/>
      </w:pPr>
      <w:rPr>
        <w:rFonts w:hint="default"/>
        <w:lang w:val="pl-PL" w:eastAsia="pl-PL" w:bidi="pl-PL"/>
      </w:rPr>
    </w:lvl>
    <w:lvl w:ilvl="8">
      <w:numFmt w:val="bullet"/>
      <w:lvlText w:val="•"/>
      <w:lvlJc w:val="left"/>
      <w:pPr>
        <w:ind w:left="8078" w:hanging="692"/>
      </w:pPr>
      <w:rPr>
        <w:rFonts w:hint="default"/>
        <w:lang w:val="pl-PL" w:eastAsia="pl-PL" w:bidi="pl-PL"/>
      </w:rPr>
    </w:lvl>
  </w:abstractNum>
  <w:abstractNum w:abstractNumId="24">
    <w:nsid w:val="3AB91284"/>
    <w:multiLevelType w:val="hybridMultilevel"/>
    <w:tmpl w:val="E9B68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CCE62CC"/>
    <w:multiLevelType w:val="hybridMultilevel"/>
    <w:tmpl w:val="D2A81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0820E0D"/>
    <w:multiLevelType w:val="hybridMultilevel"/>
    <w:tmpl w:val="F948C7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6269E8"/>
    <w:multiLevelType w:val="hybridMultilevel"/>
    <w:tmpl w:val="6E9E099A"/>
    <w:lvl w:ilvl="0" w:tplc="B89CE97C">
      <w:start w:val="1"/>
      <w:numFmt w:val="decimal"/>
      <w:lvlText w:val="%1."/>
      <w:lvlJc w:val="left"/>
      <w:pPr>
        <w:ind w:left="400" w:hanging="284"/>
      </w:pPr>
      <w:rPr>
        <w:rFonts w:ascii="Carlito" w:eastAsia="Carlito" w:hAnsi="Carlito" w:cs="Carlito" w:hint="default"/>
        <w:b w:val="0"/>
        <w:bCs w:val="0"/>
        <w:i w:val="0"/>
        <w:iCs w:val="0"/>
        <w:spacing w:val="0"/>
        <w:w w:val="100"/>
        <w:sz w:val="22"/>
        <w:szCs w:val="22"/>
        <w:lang w:val="pl-PL" w:eastAsia="en-US" w:bidi="ar-SA"/>
      </w:rPr>
    </w:lvl>
    <w:lvl w:ilvl="1" w:tplc="E79CE8B8">
      <w:start w:val="1"/>
      <w:numFmt w:val="decimal"/>
      <w:lvlText w:val="%2)"/>
      <w:lvlJc w:val="left"/>
      <w:pPr>
        <w:ind w:left="825" w:hanging="348"/>
      </w:pPr>
      <w:rPr>
        <w:rFonts w:ascii="Carlito" w:eastAsia="Carlito" w:hAnsi="Carlito" w:cs="Carlito" w:hint="default"/>
        <w:b w:val="0"/>
        <w:bCs w:val="0"/>
        <w:i w:val="0"/>
        <w:iCs w:val="0"/>
        <w:spacing w:val="0"/>
        <w:w w:val="100"/>
        <w:sz w:val="22"/>
        <w:szCs w:val="22"/>
        <w:lang w:val="pl-PL" w:eastAsia="en-US" w:bidi="ar-SA"/>
      </w:rPr>
    </w:lvl>
    <w:lvl w:ilvl="2" w:tplc="9F16A316">
      <w:numFmt w:val="bullet"/>
      <w:lvlText w:val="•"/>
      <w:lvlJc w:val="left"/>
      <w:pPr>
        <w:ind w:left="1825" w:hanging="348"/>
      </w:pPr>
      <w:rPr>
        <w:rFonts w:hint="default"/>
        <w:lang w:val="pl-PL" w:eastAsia="en-US" w:bidi="ar-SA"/>
      </w:rPr>
    </w:lvl>
    <w:lvl w:ilvl="3" w:tplc="2B641206">
      <w:numFmt w:val="bullet"/>
      <w:lvlText w:val="•"/>
      <w:lvlJc w:val="left"/>
      <w:pPr>
        <w:ind w:left="2830" w:hanging="348"/>
      </w:pPr>
      <w:rPr>
        <w:rFonts w:hint="default"/>
        <w:lang w:val="pl-PL" w:eastAsia="en-US" w:bidi="ar-SA"/>
      </w:rPr>
    </w:lvl>
    <w:lvl w:ilvl="4" w:tplc="DDC21E64">
      <w:numFmt w:val="bullet"/>
      <w:lvlText w:val="•"/>
      <w:lvlJc w:val="left"/>
      <w:pPr>
        <w:ind w:left="3835" w:hanging="348"/>
      </w:pPr>
      <w:rPr>
        <w:rFonts w:hint="default"/>
        <w:lang w:val="pl-PL" w:eastAsia="en-US" w:bidi="ar-SA"/>
      </w:rPr>
    </w:lvl>
    <w:lvl w:ilvl="5" w:tplc="5412A0F2">
      <w:numFmt w:val="bullet"/>
      <w:lvlText w:val="•"/>
      <w:lvlJc w:val="left"/>
      <w:pPr>
        <w:ind w:left="4840" w:hanging="348"/>
      </w:pPr>
      <w:rPr>
        <w:rFonts w:hint="default"/>
        <w:lang w:val="pl-PL" w:eastAsia="en-US" w:bidi="ar-SA"/>
      </w:rPr>
    </w:lvl>
    <w:lvl w:ilvl="6" w:tplc="0854D87C">
      <w:numFmt w:val="bullet"/>
      <w:lvlText w:val="•"/>
      <w:lvlJc w:val="left"/>
      <w:pPr>
        <w:ind w:left="5845" w:hanging="348"/>
      </w:pPr>
      <w:rPr>
        <w:rFonts w:hint="default"/>
        <w:lang w:val="pl-PL" w:eastAsia="en-US" w:bidi="ar-SA"/>
      </w:rPr>
    </w:lvl>
    <w:lvl w:ilvl="7" w:tplc="C98EDC6C">
      <w:numFmt w:val="bullet"/>
      <w:lvlText w:val="•"/>
      <w:lvlJc w:val="left"/>
      <w:pPr>
        <w:ind w:left="6850" w:hanging="348"/>
      </w:pPr>
      <w:rPr>
        <w:rFonts w:hint="default"/>
        <w:lang w:val="pl-PL" w:eastAsia="en-US" w:bidi="ar-SA"/>
      </w:rPr>
    </w:lvl>
    <w:lvl w:ilvl="8" w:tplc="B6AEA4BE">
      <w:numFmt w:val="bullet"/>
      <w:lvlText w:val="•"/>
      <w:lvlJc w:val="left"/>
      <w:pPr>
        <w:ind w:left="7856" w:hanging="348"/>
      </w:pPr>
      <w:rPr>
        <w:rFonts w:hint="default"/>
        <w:lang w:val="pl-PL" w:eastAsia="en-US" w:bidi="ar-SA"/>
      </w:rPr>
    </w:lvl>
  </w:abstractNum>
  <w:abstractNum w:abstractNumId="28">
    <w:nsid w:val="427412A1"/>
    <w:multiLevelType w:val="hybridMultilevel"/>
    <w:tmpl w:val="BAD40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879131D"/>
    <w:multiLevelType w:val="hybridMultilevel"/>
    <w:tmpl w:val="0FB60C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4CA357A0"/>
    <w:multiLevelType w:val="hybridMultilevel"/>
    <w:tmpl w:val="D8445DA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4EAF673B"/>
    <w:multiLevelType w:val="hybridMultilevel"/>
    <w:tmpl w:val="369EB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C95700"/>
    <w:multiLevelType w:val="hybridMultilevel"/>
    <w:tmpl w:val="69AA3E42"/>
    <w:lvl w:ilvl="0" w:tplc="F718104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2B05F1E"/>
    <w:multiLevelType w:val="hybridMultilevel"/>
    <w:tmpl w:val="89F88562"/>
    <w:lvl w:ilvl="0" w:tplc="A7B4268E">
      <w:start w:val="1"/>
      <w:numFmt w:val="decimal"/>
      <w:lvlText w:val="%1."/>
      <w:lvlJc w:val="left"/>
      <w:pPr>
        <w:ind w:left="544" w:hanging="286"/>
      </w:pPr>
      <w:rPr>
        <w:rFonts w:ascii="Carlito" w:eastAsia="Carlito" w:hAnsi="Carlito" w:cs="Carlito" w:hint="default"/>
        <w:b w:val="0"/>
        <w:bCs w:val="0"/>
        <w:i w:val="0"/>
        <w:iCs w:val="0"/>
        <w:spacing w:val="0"/>
        <w:w w:val="100"/>
        <w:sz w:val="22"/>
        <w:szCs w:val="22"/>
        <w:lang w:val="pl-PL" w:eastAsia="en-US" w:bidi="ar-SA"/>
      </w:rPr>
    </w:lvl>
    <w:lvl w:ilvl="1" w:tplc="7A220C0E">
      <w:start w:val="1"/>
      <w:numFmt w:val="decimal"/>
      <w:lvlText w:val="%2)"/>
      <w:lvlJc w:val="left"/>
      <w:pPr>
        <w:ind w:left="825" w:hanging="348"/>
      </w:pPr>
      <w:rPr>
        <w:rFonts w:hint="default"/>
        <w:spacing w:val="0"/>
        <w:w w:val="100"/>
        <w:lang w:val="pl-PL" w:eastAsia="en-US" w:bidi="ar-SA"/>
      </w:rPr>
    </w:lvl>
    <w:lvl w:ilvl="2" w:tplc="C9E04C20">
      <w:numFmt w:val="bullet"/>
      <w:lvlText w:val="•"/>
      <w:lvlJc w:val="left"/>
      <w:pPr>
        <w:ind w:left="840" w:hanging="348"/>
      </w:pPr>
      <w:rPr>
        <w:rFonts w:hint="default"/>
        <w:lang w:val="pl-PL" w:eastAsia="en-US" w:bidi="ar-SA"/>
      </w:rPr>
    </w:lvl>
    <w:lvl w:ilvl="3" w:tplc="ECDEA3AE">
      <w:numFmt w:val="bullet"/>
      <w:lvlText w:val="•"/>
      <w:lvlJc w:val="left"/>
      <w:pPr>
        <w:ind w:left="880" w:hanging="348"/>
      </w:pPr>
      <w:rPr>
        <w:rFonts w:hint="default"/>
        <w:lang w:val="pl-PL" w:eastAsia="en-US" w:bidi="ar-SA"/>
      </w:rPr>
    </w:lvl>
    <w:lvl w:ilvl="4" w:tplc="F9805CB4">
      <w:numFmt w:val="bullet"/>
      <w:lvlText w:val="•"/>
      <w:lvlJc w:val="left"/>
      <w:pPr>
        <w:ind w:left="2163" w:hanging="348"/>
      </w:pPr>
      <w:rPr>
        <w:rFonts w:hint="default"/>
        <w:lang w:val="pl-PL" w:eastAsia="en-US" w:bidi="ar-SA"/>
      </w:rPr>
    </w:lvl>
    <w:lvl w:ilvl="5" w:tplc="C3B698BE">
      <w:numFmt w:val="bullet"/>
      <w:lvlText w:val="•"/>
      <w:lvlJc w:val="left"/>
      <w:pPr>
        <w:ind w:left="3447" w:hanging="348"/>
      </w:pPr>
      <w:rPr>
        <w:rFonts w:hint="default"/>
        <w:lang w:val="pl-PL" w:eastAsia="en-US" w:bidi="ar-SA"/>
      </w:rPr>
    </w:lvl>
    <w:lvl w:ilvl="6" w:tplc="17126C10">
      <w:numFmt w:val="bullet"/>
      <w:lvlText w:val="•"/>
      <w:lvlJc w:val="left"/>
      <w:pPr>
        <w:ind w:left="4731" w:hanging="348"/>
      </w:pPr>
      <w:rPr>
        <w:rFonts w:hint="default"/>
        <w:lang w:val="pl-PL" w:eastAsia="en-US" w:bidi="ar-SA"/>
      </w:rPr>
    </w:lvl>
    <w:lvl w:ilvl="7" w:tplc="262E2FF6">
      <w:numFmt w:val="bullet"/>
      <w:lvlText w:val="•"/>
      <w:lvlJc w:val="left"/>
      <w:pPr>
        <w:ind w:left="6015" w:hanging="348"/>
      </w:pPr>
      <w:rPr>
        <w:rFonts w:hint="default"/>
        <w:lang w:val="pl-PL" w:eastAsia="en-US" w:bidi="ar-SA"/>
      </w:rPr>
    </w:lvl>
    <w:lvl w:ilvl="8" w:tplc="4C26E3DC">
      <w:numFmt w:val="bullet"/>
      <w:lvlText w:val="•"/>
      <w:lvlJc w:val="left"/>
      <w:pPr>
        <w:ind w:left="7298" w:hanging="348"/>
      </w:pPr>
      <w:rPr>
        <w:rFonts w:hint="default"/>
        <w:lang w:val="pl-PL" w:eastAsia="en-US" w:bidi="ar-SA"/>
      </w:rPr>
    </w:lvl>
  </w:abstractNum>
  <w:abstractNum w:abstractNumId="34">
    <w:nsid w:val="5CD80447"/>
    <w:multiLevelType w:val="hybridMultilevel"/>
    <w:tmpl w:val="8376BDCA"/>
    <w:lvl w:ilvl="0" w:tplc="DFD82524">
      <w:start w:val="1"/>
      <w:numFmt w:val="decimal"/>
      <w:lvlText w:val="%1."/>
      <w:lvlJc w:val="left"/>
      <w:pPr>
        <w:ind w:left="400" w:hanging="284"/>
      </w:pPr>
      <w:rPr>
        <w:rFonts w:ascii="Carlito" w:eastAsia="Carlito" w:hAnsi="Carlito" w:cs="Carlito" w:hint="default"/>
        <w:b w:val="0"/>
        <w:bCs w:val="0"/>
        <w:i w:val="0"/>
        <w:iCs w:val="0"/>
        <w:spacing w:val="0"/>
        <w:w w:val="100"/>
        <w:sz w:val="22"/>
        <w:szCs w:val="22"/>
        <w:lang w:val="pl-PL" w:eastAsia="en-US" w:bidi="ar-SA"/>
      </w:rPr>
    </w:lvl>
    <w:lvl w:ilvl="1" w:tplc="4262FD0E">
      <w:start w:val="1"/>
      <w:numFmt w:val="decimal"/>
      <w:lvlText w:val="%2)"/>
      <w:lvlJc w:val="left"/>
      <w:pPr>
        <w:ind w:left="825" w:hanging="348"/>
      </w:pPr>
      <w:rPr>
        <w:rFonts w:ascii="Carlito" w:eastAsia="Carlito" w:hAnsi="Carlito" w:cs="Carlito" w:hint="default"/>
        <w:b w:val="0"/>
        <w:bCs w:val="0"/>
        <w:i w:val="0"/>
        <w:iCs w:val="0"/>
        <w:spacing w:val="0"/>
        <w:w w:val="100"/>
        <w:sz w:val="22"/>
        <w:szCs w:val="22"/>
        <w:lang w:val="pl-PL" w:eastAsia="en-US" w:bidi="ar-SA"/>
      </w:rPr>
    </w:lvl>
    <w:lvl w:ilvl="2" w:tplc="04150017">
      <w:start w:val="1"/>
      <w:numFmt w:val="lowerLetter"/>
      <w:lvlText w:val="%3)"/>
      <w:lvlJc w:val="left"/>
      <w:pPr>
        <w:ind w:left="840" w:hanging="348"/>
      </w:pPr>
      <w:rPr>
        <w:rFonts w:hint="default"/>
        <w:lang w:val="pl-PL" w:eastAsia="en-US" w:bidi="ar-SA"/>
      </w:rPr>
    </w:lvl>
    <w:lvl w:ilvl="3" w:tplc="5D6A25C8">
      <w:numFmt w:val="bullet"/>
      <w:lvlText w:val="•"/>
      <w:lvlJc w:val="left"/>
      <w:pPr>
        <w:ind w:left="1968" w:hanging="348"/>
      </w:pPr>
      <w:rPr>
        <w:rFonts w:hint="default"/>
        <w:lang w:val="pl-PL" w:eastAsia="en-US" w:bidi="ar-SA"/>
      </w:rPr>
    </w:lvl>
    <w:lvl w:ilvl="4" w:tplc="C98480BC">
      <w:numFmt w:val="bullet"/>
      <w:lvlText w:val="•"/>
      <w:lvlJc w:val="left"/>
      <w:pPr>
        <w:ind w:left="3096" w:hanging="348"/>
      </w:pPr>
      <w:rPr>
        <w:rFonts w:hint="default"/>
        <w:lang w:val="pl-PL" w:eastAsia="en-US" w:bidi="ar-SA"/>
      </w:rPr>
    </w:lvl>
    <w:lvl w:ilvl="5" w:tplc="2C7AA932">
      <w:numFmt w:val="bullet"/>
      <w:lvlText w:val="•"/>
      <w:lvlJc w:val="left"/>
      <w:pPr>
        <w:ind w:left="4224" w:hanging="348"/>
      </w:pPr>
      <w:rPr>
        <w:rFonts w:hint="default"/>
        <w:lang w:val="pl-PL" w:eastAsia="en-US" w:bidi="ar-SA"/>
      </w:rPr>
    </w:lvl>
    <w:lvl w:ilvl="6" w:tplc="69AA0FF4">
      <w:numFmt w:val="bullet"/>
      <w:lvlText w:val="•"/>
      <w:lvlJc w:val="left"/>
      <w:pPr>
        <w:ind w:left="5353" w:hanging="348"/>
      </w:pPr>
      <w:rPr>
        <w:rFonts w:hint="default"/>
        <w:lang w:val="pl-PL" w:eastAsia="en-US" w:bidi="ar-SA"/>
      </w:rPr>
    </w:lvl>
    <w:lvl w:ilvl="7" w:tplc="485EC908">
      <w:numFmt w:val="bullet"/>
      <w:lvlText w:val="•"/>
      <w:lvlJc w:val="left"/>
      <w:pPr>
        <w:ind w:left="6481" w:hanging="348"/>
      </w:pPr>
      <w:rPr>
        <w:rFonts w:hint="default"/>
        <w:lang w:val="pl-PL" w:eastAsia="en-US" w:bidi="ar-SA"/>
      </w:rPr>
    </w:lvl>
    <w:lvl w:ilvl="8" w:tplc="E268586E">
      <w:numFmt w:val="bullet"/>
      <w:lvlText w:val="•"/>
      <w:lvlJc w:val="left"/>
      <w:pPr>
        <w:ind w:left="7609" w:hanging="348"/>
      </w:pPr>
      <w:rPr>
        <w:rFonts w:hint="default"/>
        <w:lang w:val="pl-PL" w:eastAsia="en-US" w:bidi="ar-SA"/>
      </w:rPr>
    </w:lvl>
  </w:abstractNum>
  <w:abstractNum w:abstractNumId="35">
    <w:nsid w:val="5D4600BC"/>
    <w:multiLevelType w:val="hybridMultilevel"/>
    <w:tmpl w:val="952EB110"/>
    <w:lvl w:ilvl="0" w:tplc="8D28E1E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DE678FE"/>
    <w:multiLevelType w:val="hybridMultilevel"/>
    <w:tmpl w:val="B9989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58A3251"/>
    <w:multiLevelType w:val="hybridMultilevel"/>
    <w:tmpl w:val="045EF5D0"/>
    <w:lvl w:ilvl="0" w:tplc="F3165456">
      <w:start w:val="1"/>
      <w:numFmt w:val="decimal"/>
      <w:lvlText w:val="%1."/>
      <w:lvlJc w:val="left"/>
      <w:pPr>
        <w:ind w:left="335" w:hanging="219"/>
      </w:pPr>
      <w:rPr>
        <w:rFonts w:hint="default"/>
        <w:spacing w:val="0"/>
        <w:w w:val="100"/>
        <w:lang w:val="pl-PL" w:eastAsia="en-US" w:bidi="ar-SA"/>
      </w:rPr>
    </w:lvl>
    <w:lvl w:ilvl="1" w:tplc="DC52BB0C">
      <w:start w:val="1"/>
      <w:numFmt w:val="decimal"/>
      <w:lvlText w:val="%2)"/>
      <w:lvlJc w:val="left"/>
      <w:pPr>
        <w:ind w:left="837" w:hanging="348"/>
      </w:pPr>
      <w:rPr>
        <w:rFonts w:ascii="Carlito" w:eastAsia="Carlito" w:hAnsi="Carlito" w:cs="Carlito" w:hint="default"/>
        <w:b w:val="0"/>
        <w:bCs w:val="0"/>
        <w:i w:val="0"/>
        <w:iCs w:val="0"/>
        <w:spacing w:val="0"/>
        <w:w w:val="100"/>
        <w:sz w:val="22"/>
        <w:szCs w:val="22"/>
        <w:lang w:val="pl-PL" w:eastAsia="en-US" w:bidi="ar-SA"/>
      </w:rPr>
    </w:lvl>
    <w:lvl w:ilvl="2" w:tplc="57CA5BA2">
      <w:start w:val="1"/>
      <w:numFmt w:val="lowerLetter"/>
      <w:lvlText w:val="%3)"/>
      <w:lvlJc w:val="left"/>
      <w:pPr>
        <w:ind w:left="1329" w:hanging="360"/>
      </w:pPr>
      <w:rPr>
        <w:rFonts w:ascii="Carlito" w:eastAsia="Carlito" w:hAnsi="Carlito" w:cs="Carlito" w:hint="default"/>
        <w:b w:val="0"/>
        <w:bCs w:val="0"/>
        <w:i w:val="0"/>
        <w:iCs w:val="0"/>
        <w:spacing w:val="-1"/>
        <w:w w:val="100"/>
        <w:sz w:val="22"/>
        <w:szCs w:val="22"/>
        <w:lang w:val="pl-PL" w:eastAsia="en-US" w:bidi="ar-SA"/>
      </w:rPr>
    </w:lvl>
    <w:lvl w:ilvl="3" w:tplc="B00E96BA">
      <w:numFmt w:val="bullet"/>
      <w:lvlText w:val="•"/>
      <w:lvlJc w:val="left"/>
      <w:pPr>
        <w:ind w:left="1320" w:hanging="360"/>
      </w:pPr>
      <w:rPr>
        <w:rFonts w:hint="default"/>
        <w:lang w:val="pl-PL" w:eastAsia="en-US" w:bidi="ar-SA"/>
      </w:rPr>
    </w:lvl>
    <w:lvl w:ilvl="4" w:tplc="E5B05622">
      <w:numFmt w:val="bullet"/>
      <w:lvlText w:val="•"/>
      <w:lvlJc w:val="left"/>
      <w:pPr>
        <w:ind w:left="2540" w:hanging="360"/>
      </w:pPr>
      <w:rPr>
        <w:rFonts w:hint="default"/>
        <w:lang w:val="pl-PL" w:eastAsia="en-US" w:bidi="ar-SA"/>
      </w:rPr>
    </w:lvl>
    <w:lvl w:ilvl="5" w:tplc="D11CBDE2">
      <w:numFmt w:val="bullet"/>
      <w:lvlText w:val="•"/>
      <w:lvlJc w:val="left"/>
      <w:pPr>
        <w:ind w:left="3761" w:hanging="360"/>
      </w:pPr>
      <w:rPr>
        <w:rFonts w:hint="default"/>
        <w:lang w:val="pl-PL" w:eastAsia="en-US" w:bidi="ar-SA"/>
      </w:rPr>
    </w:lvl>
    <w:lvl w:ilvl="6" w:tplc="40987364">
      <w:numFmt w:val="bullet"/>
      <w:lvlText w:val="•"/>
      <w:lvlJc w:val="left"/>
      <w:pPr>
        <w:ind w:left="4982" w:hanging="360"/>
      </w:pPr>
      <w:rPr>
        <w:rFonts w:hint="default"/>
        <w:lang w:val="pl-PL" w:eastAsia="en-US" w:bidi="ar-SA"/>
      </w:rPr>
    </w:lvl>
    <w:lvl w:ilvl="7" w:tplc="3B32418E">
      <w:numFmt w:val="bullet"/>
      <w:lvlText w:val="•"/>
      <w:lvlJc w:val="left"/>
      <w:pPr>
        <w:ind w:left="6203" w:hanging="360"/>
      </w:pPr>
      <w:rPr>
        <w:rFonts w:hint="default"/>
        <w:lang w:val="pl-PL" w:eastAsia="en-US" w:bidi="ar-SA"/>
      </w:rPr>
    </w:lvl>
    <w:lvl w:ilvl="8" w:tplc="41443870">
      <w:numFmt w:val="bullet"/>
      <w:lvlText w:val="•"/>
      <w:lvlJc w:val="left"/>
      <w:pPr>
        <w:ind w:left="7424" w:hanging="360"/>
      </w:pPr>
      <w:rPr>
        <w:rFonts w:hint="default"/>
        <w:lang w:val="pl-PL" w:eastAsia="en-US" w:bidi="ar-SA"/>
      </w:rPr>
    </w:lvl>
  </w:abstractNum>
  <w:abstractNum w:abstractNumId="38">
    <w:nsid w:val="65955C66"/>
    <w:multiLevelType w:val="hybridMultilevel"/>
    <w:tmpl w:val="4E44D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9AC3CE8"/>
    <w:multiLevelType w:val="hybridMultilevel"/>
    <w:tmpl w:val="04987F3A"/>
    <w:lvl w:ilvl="0" w:tplc="29A862F2">
      <w:start w:val="1"/>
      <w:numFmt w:val="decimal"/>
      <w:lvlText w:val="%1."/>
      <w:lvlJc w:val="left"/>
      <w:pPr>
        <w:tabs>
          <w:tab w:val="num" w:pos="1211"/>
        </w:tabs>
        <w:ind w:left="1211" w:hanging="360"/>
      </w:pPr>
      <w:rPr>
        <w:rFonts w:ascii="Arial" w:hAnsi="Arial" w:cs="Arial" w:hint="default"/>
        <w:b w:val="0"/>
      </w:rPr>
    </w:lvl>
    <w:lvl w:ilvl="1" w:tplc="04150011">
      <w:start w:val="1"/>
      <w:numFmt w:val="decimal"/>
      <w:lvlText w:val="%2)"/>
      <w:lvlJc w:val="left"/>
      <w:pPr>
        <w:tabs>
          <w:tab w:val="num" w:pos="1931"/>
        </w:tabs>
        <w:ind w:left="1931" w:hanging="360"/>
      </w:pPr>
      <w:rPr>
        <w:rFonts w:hint="default"/>
        <w:b w:val="0"/>
        <w:sz w:val="24"/>
        <w:szCs w:val="24"/>
      </w:rPr>
    </w:lvl>
    <w:lvl w:ilvl="2" w:tplc="0415001B">
      <w:start w:val="1"/>
      <w:numFmt w:val="lowerRoman"/>
      <w:lvlText w:val="%3."/>
      <w:lvlJc w:val="right"/>
      <w:pPr>
        <w:tabs>
          <w:tab w:val="num" w:pos="2651"/>
        </w:tabs>
        <w:ind w:left="2651" w:hanging="180"/>
      </w:pPr>
      <w:rPr>
        <w:rFonts w:ascii="Times New Roman" w:hAnsi="Times New Roman" w:cs="Times New Roman"/>
      </w:rPr>
    </w:lvl>
    <w:lvl w:ilvl="3" w:tplc="0415000F">
      <w:start w:val="1"/>
      <w:numFmt w:val="decimal"/>
      <w:lvlText w:val="%4."/>
      <w:lvlJc w:val="left"/>
      <w:pPr>
        <w:tabs>
          <w:tab w:val="num" w:pos="3371"/>
        </w:tabs>
        <w:ind w:left="3371" w:hanging="360"/>
      </w:pPr>
      <w:rPr>
        <w:rFonts w:ascii="Times New Roman" w:hAnsi="Times New Roman" w:cs="Times New Roman"/>
      </w:rPr>
    </w:lvl>
    <w:lvl w:ilvl="4" w:tplc="04150019">
      <w:start w:val="1"/>
      <w:numFmt w:val="lowerLetter"/>
      <w:lvlText w:val="%5."/>
      <w:lvlJc w:val="left"/>
      <w:pPr>
        <w:tabs>
          <w:tab w:val="num" w:pos="4091"/>
        </w:tabs>
        <w:ind w:left="4091" w:hanging="360"/>
      </w:pPr>
      <w:rPr>
        <w:rFonts w:ascii="Times New Roman" w:hAnsi="Times New Roman" w:cs="Times New Roman"/>
      </w:rPr>
    </w:lvl>
    <w:lvl w:ilvl="5" w:tplc="0415001B">
      <w:start w:val="1"/>
      <w:numFmt w:val="lowerRoman"/>
      <w:lvlText w:val="%6."/>
      <w:lvlJc w:val="right"/>
      <w:pPr>
        <w:tabs>
          <w:tab w:val="num" w:pos="4811"/>
        </w:tabs>
        <w:ind w:left="4811" w:hanging="180"/>
      </w:pPr>
      <w:rPr>
        <w:rFonts w:ascii="Times New Roman" w:hAnsi="Times New Roman" w:cs="Times New Roman"/>
      </w:rPr>
    </w:lvl>
    <w:lvl w:ilvl="6" w:tplc="0415000F">
      <w:start w:val="1"/>
      <w:numFmt w:val="decimal"/>
      <w:lvlText w:val="%7."/>
      <w:lvlJc w:val="left"/>
      <w:pPr>
        <w:tabs>
          <w:tab w:val="num" w:pos="5531"/>
        </w:tabs>
        <w:ind w:left="5531" w:hanging="360"/>
      </w:pPr>
      <w:rPr>
        <w:rFonts w:ascii="Times New Roman" w:hAnsi="Times New Roman" w:cs="Times New Roman"/>
      </w:rPr>
    </w:lvl>
    <w:lvl w:ilvl="7" w:tplc="04150019">
      <w:start w:val="1"/>
      <w:numFmt w:val="lowerLetter"/>
      <w:lvlText w:val="%8."/>
      <w:lvlJc w:val="left"/>
      <w:pPr>
        <w:tabs>
          <w:tab w:val="num" w:pos="6251"/>
        </w:tabs>
        <w:ind w:left="6251" w:hanging="360"/>
      </w:pPr>
      <w:rPr>
        <w:rFonts w:ascii="Times New Roman" w:hAnsi="Times New Roman" w:cs="Times New Roman"/>
      </w:rPr>
    </w:lvl>
    <w:lvl w:ilvl="8" w:tplc="0415001B">
      <w:start w:val="1"/>
      <w:numFmt w:val="lowerRoman"/>
      <w:lvlText w:val="%9."/>
      <w:lvlJc w:val="right"/>
      <w:pPr>
        <w:tabs>
          <w:tab w:val="num" w:pos="6971"/>
        </w:tabs>
        <w:ind w:left="6971" w:hanging="180"/>
      </w:pPr>
      <w:rPr>
        <w:rFonts w:ascii="Times New Roman" w:hAnsi="Times New Roman" w:cs="Times New Roman"/>
      </w:rPr>
    </w:lvl>
  </w:abstractNum>
  <w:abstractNum w:abstractNumId="40">
    <w:nsid w:val="69F07173"/>
    <w:multiLevelType w:val="hybridMultilevel"/>
    <w:tmpl w:val="C7E67572"/>
    <w:lvl w:ilvl="0" w:tplc="04150011">
      <w:start w:val="1"/>
      <w:numFmt w:val="decimal"/>
      <w:lvlText w:val="%1)"/>
      <w:lvlJc w:val="left"/>
      <w:pPr>
        <w:ind w:left="644" w:hanging="360"/>
      </w:pPr>
      <w:rPr>
        <w:b w:val="0"/>
        <w:color w:val="auto"/>
      </w:rPr>
    </w:lvl>
    <w:lvl w:ilvl="1" w:tplc="E80CA3D2">
      <w:start w:val="1"/>
      <w:numFmt w:val="decimal"/>
      <w:lvlText w:val="%2)"/>
      <w:lvlJc w:val="left"/>
      <w:pPr>
        <w:ind w:left="502" w:hanging="360"/>
      </w:pPr>
      <w:rPr>
        <w:color w:val="auto"/>
      </w:rPr>
    </w:lvl>
    <w:lvl w:ilvl="2" w:tplc="0CFC73FA">
      <w:start w:val="11"/>
      <w:numFmt w:val="decimal"/>
      <w:lvlText w:val="%3."/>
      <w:lvlJc w:val="left"/>
      <w:pPr>
        <w:ind w:left="2624" w:hanging="360"/>
      </w:pPr>
      <w:rPr>
        <w:rFonts w:hint="default"/>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nsid w:val="72CA7EEE"/>
    <w:multiLevelType w:val="hybridMultilevel"/>
    <w:tmpl w:val="8F16AF7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753F4C82"/>
    <w:multiLevelType w:val="hybridMultilevel"/>
    <w:tmpl w:val="BCD6F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DF4AA1"/>
    <w:multiLevelType w:val="multilevel"/>
    <w:tmpl w:val="A43AB164"/>
    <w:lvl w:ilvl="0">
      <w:start w:val="1"/>
      <w:numFmt w:val="decimal"/>
      <w:lvlText w:val="%1."/>
      <w:lvlJc w:val="left"/>
      <w:pPr>
        <w:ind w:left="838" w:hanging="721"/>
      </w:pPr>
      <w:rPr>
        <w:rFonts w:ascii="Times New Roman" w:eastAsia="Times New Roman" w:hAnsi="Times New Roman" w:cs="Times New Roman" w:hint="default"/>
        <w:w w:val="100"/>
        <w:sz w:val="22"/>
        <w:szCs w:val="22"/>
        <w:lang w:val="pl-PL" w:eastAsia="pl-PL" w:bidi="pl-PL"/>
      </w:rPr>
    </w:lvl>
    <w:lvl w:ilvl="1">
      <w:start w:val="1"/>
      <w:numFmt w:val="decimal"/>
      <w:lvlText w:val="%1.%2."/>
      <w:lvlJc w:val="left"/>
      <w:pPr>
        <w:ind w:left="1558" w:hanging="720"/>
      </w:pPr>
      <w:rPr>
        <w:rFonts w:ascii="Times New Roman" w:eastAsia="Times New Roman" w:hAnsi="Times New Roman" w:cs="Times New Roman" w:hint="default"/>
        <w:w w:val="100"/>
        <w:sz w:val="22"/>
        <w:szCs w:val="22"/>
        <w:lang w:val="pl-PL" w:eastAsia="pl-PL" w:bidi="pl-PL"/>
      </w:rPr>
    </w:lvl>
    <w:lvl w:ilvl="2">
      <w:start w:val="1"/>
      <w:numFmt w:val="decimal"/>
      <w:lvlText w:val="%1.%2.%3."/>
      <w:lvlJc w:val="left"/>
      <w:pPr>
        <w:ind w:left="2398" w:hanging="840"/>
      </w:pPr>
      <w:rPr>
        <w:rFonts w:ascii="Times New Roman" w:eastAsia="Times New Roman" w:hAnsi="Times New Roman" w:cs="Times New Roman" w:hint="default"/>
        <w:w w:val="100"/>
        <w:sz w:val="22"/>
        <w:szCs w:val="22"/>
        <w:lang w:val="pl-PL" w:eastAsia="pl-PL" w:bidi="pl-PL"/>
      </w:rPr>
    </w:lvl>
    <w:lvl w:ilvl="3">
      <w:numFmt w:val="bullet"/>
      <w:lvlText w:val="•"/>
      <w:lvlJc w:val="left"/>
      <w:pPr>
        <w:ind w:left="3343" w:hanging="840"/>
      </w:pPr>
      <w:rPr>
        <w:rFonts w:hint="default"/>
        <w:lang w:val="pl-PL" w:eastAsia="pl-PL" w:bidi="pl-PL"/>
      </w:rPr>
    </w:lvl>
    <w:lvl w:ilvl="4">
      <w:numFmt w:val="bullet"/>
      <w:lvlText w:val="•"/>
      <w:lvlJc w:val="left"/>
      <w:pPr>
        <w:ind w:left="4286" w:hanging="840"/>
      </w:pPr>
      <w:rPr>
        <w:rFonts w:hint="default"/>
        <w:lang w:val="pl-PL" w:eastAsia="pl-PL" w:bidi="pl-PL"/>
      </w:rPr>
    </w:lvl>
    <w:lvl w:ilvl="5">
      <w:numFmt w:val="bullet"/>
      <w:lvlText w:val="•"/>
      <w:lvlJc w:val="left"/>
      <w:pPr>
        <w:ind w:left="5229" w:hanging="840"/>
      </w:pPr>
      <w:rPr>
        <w:rFonts w:hint="default"/>
        <w:lang w:val="pl-PL" w:eastAsia="pl-PL" w:bidi="pl-PL"/>
      </w:rPr>
    </w:lvl>
    <w:lvl w:ilvl="6">
      <w:numFmt w:val="bullet"/>
      <w:lvlText w:val="•"/>
      <w:lvlJc w:val="left"/>
      <w:pPr>
        <w:ind w:left="6173" w:hanging="840"/>
      </w:pPr>
      <w:rPr>
        <w:rFonts w:hint="default"/>
        <w:lang w:val="pl-PL" w:eastAsia="pl-PL" w:bidi="pl-PL"/>
      </w:rPr>
    </w:lvl>
    <w:lvl w:ilvl="7">
      <w:numFmt w:val="bullet"/>
      <w:lvlText w:val="•"/>
      <w:lvlJc w:val="left"/>
      <w:pPr>
        <w:ind w:left="7116" w:hanging="840"/>
      </w:pPr>
      <w:rPr>
        <w:rFonts w:hint="default"/>
        <w:lang w:val="pl-PL" w:eastAsia="pl-PL" w:bidi="pl-PL"/>
      </w:rPr>
    </w:lvl>
    <w:lvl w:ilvl="8">
      <w:numFmt w:val="bullet"/>
      <w:lvlText w:val="•"/>
      <w:lvlJc w:val="left"/>
      <w:pPr>
        <w:ind w:left="8059" w:hanging="840"/>
      </w:pPr>
      <w:rPr>
        <w:rFonts w:hint="default"/>
        <w:lang w:val="pl-PL" w:eastAsia="pl-PL" w:bidi="pl-PL"/>
      </w:rPr>
    </w:lvl>
  </w:abstractNum>
  <w:abstractNum w:abstractNumId="44">
    <w:nsid w:val="76916546"/>
    <w:multiLevelType w:val="hybridMultilevel"/>
    <w:tmpl w:val="EEE8EE9C"/>
    <w:lvl w:ilvl="0" w:tplc="5C20BE0C">
      <w:start w:val="1"/>
      <w:numFmt w:val="decimal"/>
      <w:lvlText w:val="%1."/>
      <w:lvlJc w:val="left"/>
      <w:pPr>
        <w:ind w:left="400" w:hanging="284"/>
      </w:pPr>
      <w:rPr>
        <w:rFonts w:ascii="Carlito" w:eastAsia="Carlito" w:hAnsi="Carlito" w:cs="Carlito" w:hint="default"/>
        <w:b w:val="0"/>
        <w:bCs w:val="0"/>
        <w:i w:val="0"/>
        <w:iCs w:val="0"/>
        <w:spacing w:val="0"/>
        <w:w w:val="100"/>
        <w:sz w:val="22"/>
        <w:szCs w:val="22"/>
        <w:lang w:val="pl-PL" w:eastAsia="en-US" w:bidi="ar-SA"/>
      </w:rPr>
    </w:lvl>
    <w:lvl w:ilvl="1" w:tplc="4B58D6F6">
      <w:start w:val="1"/>
      <w:numFmt w:val="decimal"/>
      <w:lvlText w:val="%2)"/>
      <w:lvlJc w:val="left"/>
      <w:pPr>
        <w:ind w:left="837" w:hanging="348"/>
      </w:pPr>
      <w:rPr>
        <w:rFonts w:hint="default"/>
        <w:spacing w:val="0"/>
        <w:w w:val="100"/>
        <w:lang w:val="pl-PL" w:eastAsia="en-US" w:bidi="ar-SA"/>
      </w:rPr>
    </w:lvl>
    <w:lvl w:ilvl="2" w:tplc="3A8A0CBA">
      <w:start w:val="1"/>
      <w:numFmt w:val="lowerLetter"/>
      <w:lvlText w:val="%3)"/>
      <w:lvlJc w:val="left"/>
      <w:pPr>
        <w:ind w:left="1329" w:hanging="348"/>
      </w:pPr>
      <w:rPr>
        <w:rFonts w:ascii="Carlito" w:eastAsia="Carlito" w:hAnsi="Carlito" w:cs="Carlito" w:hint="default"/>
        <w:b w:val="0"/>
        <w:bCs w:val="0"/>
        <w:i w:val="0"/>
        <w:iCs w:val="0"/>
        <w:spacing w:val="-1"/>
        <w:w w:val="100"/>
        <w:sz w:val="22"/>
        <w:szCs w:val="22"/>
        <w:lang w:val="pl-PL" w:eastAsia="en-US" w:bidi="ar-SA"/>
      </w:rPr>
    </w:lvl>
    <w:lvl w:ilvl="3" w:tplc="771ABE1E">
      <w:numFmt w:val="bullet"/>
      <w:lvlText w:val="•"/>
      <w:lvlJc w:val="left"/>
      <w:pPr>
        <w:ind w:left="1320" w:hanging="348"/>
      </w:pPr>
      <w:rPr>
        <w:rFonts w:hint="default"/>
        <w:lang w:val="pl-PL" w:eastAsia="en-US" w:bidi="ar-SA"/>
      </w:rPr>
    </w:lvl>
    <w:lvl w:ilvl="4" w:tplc="21E48676">
      <w:numFmt w:val="bullet"/>
      <w:lvlText w:val="•"/>
      <w:lvlJc w:val="left"/>
      <w:pPr>
        <w:ind w:left="2540" w:hanging="348"/>
      </w:pPr>
      <w:rPr>
        <w:rFonts w:hint="default"/>
        <w:lang w:val="pl-PL" w:eastAsia="en-US" w:bidi="ar-SA"/>
      </w:rPr>
    </w:lvl>
    <w:lvl w:ilvl="5" w:tplc="CA06EA7E">
      <w:numFmt w:val="bullet"/>
      <w:lvlText w:val="•"/>
      <w:lvlJc w:val="left"/>
      <w:pPr>
        <w:ind w:left="3761" w:hanging="348"/>
      </w:pPr>
      <w:rPr>
        <w:rFonts w:hint="default"/>
        <w:lang w:val="pl-PL" w:eastAsia="en-US" w:bidi="ar-SA"/>
      </w:rPr>
    </w:lvl>
    <w:lvl w:ilvl="6" w:tplc="770C8A9C">
      <w:numFmt w:val="bullet"/>
      <w:lvlText w:val="•"/>
      <w:lvlJc w:val="left"/>
      <w:pPr>
        <w:ind w:left="4982" w:hanging="348"/>
      </w:pPr>
      <w:rPr>
        <w:rFonts w:hint="default"/>
        <w:lang w:val="pl-PL" w:eastAsia="en-US" w:bidi="ar-SA"/>
      </w:rPr>
    </w:lvl>
    <w:lvl w:ilvl="7" w:tplc="2E5023DA">
      <w:numFmt w:val="bullet"/>
      <w:lvlText w:val="•"/>
      <w:lvlJc w:val="left"/>
      <w:pPr>
        <w:ind w:left="6203" w:hanging="348"/>
      </w:pPr>
      <w:rPr>
        <w:rFonts w:hint="default"/>
        <w:lang w:val="pl-PL" w:eastAsia="en-US" w:bidi="ar-SA"/>
      </w:rPr>
    </w:lvl>
    <w:lvl w:ilvl="8" w:tplc="B0B22A00">
      <w:numFmt w:val="bullet"/>
      <w:lvlText w:val="•"/>
      <w:lvlJc w:val="left"/>
      <w:pPr>
        <w:ind w:left="7424" w:hanging="348"/>
      </w:pPr>
      <w:rPr>
        <w:rFonts w:hint="default"/>
        <w:lang w:val="pl-PL" w:eastAsia="en-US" w:bidi="ar-SA"/>
      </w:rPr>
    </w:lvl>
  </w:abstractNum>
  <w:num w:numId="1">
    <w:abstractNumId w:val="4"/>
  </w:num>
  <w:num w:numId="2">
    <w:abstractNumId w:val="37"/>
  </w:num>
  <w:num w:numId="3">
    <w:abstractNumId w:val="11"/>
  </w:num>
  <w:num w:numId="4">
    <w:abstractNumId w:val="34"/>
  </w:num>
  <w:num w:numId="5">
    <w:abstractNumId w:val="33"/>
  </w:num>
  <w:num w:numId="6">
    <w:abstractNumId w:val="0"/>
  </w:num>
  <w:num w:numId="7">
    <w:abstractNumId w:val="18"/>
  </w:num>
  <w:num w:numId="8">
    <w:abstractNumId w:val="44"/>
  </w:num>
  <w:num w:numId="9">
    <w:abstractNumId w:val="10"/>
  </w:num>
  <w:num w:numId="10">
    <w:abstractNumId w:val="14"/>
  </w:num>
  <w:num w:numId="11">
    <w:abstractNumId w:val="27"/>
  </w:num>
  <w:num w:numId="12">
    <w:abstractNumId w:val="5"/>
  </w:num>
  <w:num w:numId="13">
    <w:abstractNumId w:val="23"/>
  </w:num>
  <w:num w:numId="14">
    <w:abstractNumId w:val="36"/>
  </w:num>
  <w:num w:numId="15">
    <w:abstractNumId w:val="9"/>
  </w:num>
  <w:num w:numId="16">
    <w:abstractNumId w:val="21"/>
  </w:num>
  <w:num w:numId="17">
    <w:abstractNumId w:val="25"/>
  </w:num>
  <w:num w:numId="18">
    <w:abstractNumId w:val="8"/>
  </w:num>
  <w:num w:numId="19">
    <w:abstractNumId w:val="38"/>
  </w:num>
  <w:num w:numId="20">
    <w:abstractNumId w:val="12"/>
  </w:num>
  <w:num w:numId="21">
    <w:abstractNumId w:val="7"/>
  </w:num>
  <w:num w:numId="22">
    <w:abstractNumId w:val="29"/>
  </w:num>
  <w:num w:numId="23">
    <w:abstractNumId w:val="35"/>
  </w:num>
  <w:num w:numId="24">
    <w:abstractNumId w:val="20"/>
  </w:num>
  <w:num w:numId="25">
    <w:abstractNumId w:val="43"/>
  </w:num>
  <w:num w:numId="26">
    <w:abstractNumId w:val="24"/>
  </w:num>
  <w:num w:numId="27">
    <w:abstractNumId w:val="19"/>
  </w:num>
  <w:num w:numId="28">
    <w:abstractNumId w:val="15"/>
  </w:num>
  <w:num w:numId="29">
    <w:abstractNumId w:val="17"/>
  </w:num>
  <w:num w:numId="30">
    <w:abstractNumId w:val="26"/>
  </w:num>
  <w:num w:numId="31">
    <w:abstractNumId w:val="3"/>
  </w:num>
  <w:num w:numId="32">
    <w:abstractNumId w:val="28"/>
  </w:num>
  <w:num w:numId="33">
    <w:abstractNumId w:val="22"/>
  </w:num>
  <w:num w:numId="34">
    <w:abstractNumId w:val="42"/>
  </w:num>
  <w:num w:numId="35">
    <w:abstractNumId w:val="30"/>
  </w:num>
  <w:num w:numId="36">
    <w:abstractNumId w:val="2"/>
  </w:num>
  <w:num w:numId="37">
    <w:abstractNumId w:val="1"/>
  </w:num>
  <w:num w:numId="38">
    <w:abstractNumId w:val="6"/>
  </w:num>
  <w:num w:numId="39">
    <w:abstractNumId w:val="16"/>
  </w:num>
  <w:num w:numId="40">
    <w:abstractNumId w:val="41"/>
  </w:num>
  <w:num w:numId="41">
    <w:abstractNumId w:val="40"/>
  </w:num>
  <w:num w:numId="42">
    <w:abstractNumId w:val="31"/>
  </w:num>
  <w:num w:numId="43">
    <w:abstractNumId w:val="13"/>
  </w:num>
  <w:num w:numId="44">
    <w:abstractNumId w:val="39"/>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46C9F"/>
    <w:rsid w:val="000142E2"/>
    <w:rsid w:val="000165BD"/>
    <w:rsid w:val="00046F9D"/>
    <w:rsid w:val="000503CD"/>
    <w:rsid w:val="000645FE"/>
    <w:rsid w:val="0009030A"/>
    <w:rsid w:val="000A2A40"/>
    <w:rsid w:val="001038EE"/>
    <w:rsid w:val="001371AA"/>
    <w:rsid w:val="00146C9F"/>
    <w:rsid w:val="00147EFE"/>
    <w:rsid w:val="001C7584"/>
    <w:rsid w:val="001D1E8F"/>
    <w:rsid w:val="001E7BA1"/>
    <w:rsid w:val="00202DED"/>
    <w:rsid w:val="002217D6"/>
    <w:rsid w:val="00274302"/>
    <w:rsid w:val="00290969"/>
    <w:rsid w:val="002936CE"/>
    <w:rsid w:val="00297FD5"/>
    <w:rsid w:val="002B3CD3"/>
    <w:rsid w:val="00306A5D"/>
    <w:rsid w:val="0030795F"/>
    <w:rsid w:val="0031010C"/>
    <w:rsid w:val="00353683"/>
    <w:rsid w:val="00391C14"/>
    <w:rsid w:val="003B446B"/>
    <w:rsid w:val="003D42FE"/>
    <w:rsid w:val="003D51CB"/>
    <w:rsid w:val="003D58D9"/>
    <w:rsid w:val="00404E06"/>
    <w:rsid w:val="00412BB8"/>
    <w:rsid w:val="004428EB"/>
    <w:rsid w:val="00443DF2"/>
    <w:rsid w:val="004473D7"/>
    <w:rsid w:val="004601FC"/>
    <w:rsid w:val="004A74BF"/>
    <w:rsid w:val="004B1876"/>
    <w:rsid w:val="004B7545"/>
    <w:rsid w:val="004F6324"/>
    <w:rsid w:val="00501DC2"/>
    <w:rsid w:val="005179F8"/>
    <w:rsid w:val="00562F74"/>
    <w:rsid w:val="00576248"/>
    <w:rsid w:val="005773FA"/>
    <w:rsid w:val="005A5ACD"/>
    <w:rsid w:val="005E06A9"/>
    <w:rsid w:val="005F2660"/>
    <w:rsid w:val="005F4F3D"/>
    <w:rsid w:val="0063479B"/>
    <w:rsid w:val="00640513"/>
    <w:rsid w:val="00660344"/>
    <w:rsid w:val="00693149"/>
    <w:rsid w:val="006A276C"/>
    <w:rsid w:val="006A5E82"/>
    <w:rsid w:val="00756D2B"/>
    <w:rsid w:val="007655F3"/>
    <w:rsid w:val="00767452"/>
    <w:rsid w:val="00783895"/>
    <w:rsid w:val="00874ABB"/>
    <w:rsid w:val="00891949"/>
    <w:rsid w:val="00893AF5"/>
    <w:rsid w:val="008C3F80"/>
    <w:rsid w:val="008F1BD3"/>
    <w:rsid w:val="009049BB"/>
    <w:rsid w:val="00916502"/>
    <w:rsid w:val="00931D5B"/>
    <w:rsid w:val="009508BB"/>
    <w:rsid w:val="0096084F"/>
    <w:rsid w:val="00980B67"/>
    <w:rsid w:val="0099025C"/>
    <w:rsid w:val="009B26DA"/>
    <w:rsid w:val="009E5387"/>
    <w:rsid w:val="009F5646"/>
    <w:rsid w:val="009F75FD"/>
    <w:rsid w:val="00A20EEB"/>
    <w:rsid w:val="00A6019A"/>
    <w:rsid w:val="00A773B4"/>
    <w:rsid w:val="00A82AF6"/>
    <w:rsid w:val="00A831FF"/>
    <w:rsid w:val="00AF22E8"/>
    <w:rsid w:val="00AF467D"/>
    <w:rsid w:val="00AF58A6"/>
    <w:rsid w:val="00B411F1"/>
    <w:rsid w:val="00B67A1E"/>
    <w:rsid w:val="00B769DF"/>
    <w:rsid w:val="00B77A44"/>
    <w:rsid w:val="00B82B81"/>
    <w:rsid w:val="00BD4F22"/>
    <w:rsid w:val="00C378FB"/>
    <w:rsid w:val="00C4541B"/>
    <w:rsid w:val="00CA7B4E"/>
    <w:rsid w:val="00CB6213"/>
    <w:rsid w:val="00CB7A35"/>
    <w:rsid w:val="00CC1346"/>
    <w:rsid w:val="00D02FF4"/>
    <w:rsid w:val="00D04038"/>
    <w:rsid w:val="00D1776E"/>
    <w:rsid w:val="00DE5EE1"/>
    <w:rsid w:val="00DF504B"/>
    <w:rsid w:val="00E15469"/>
    <w:rsid w:val="00E602BB"/>
    <w:rsid w:val="00E648DD"/>
    <w:rsid w:val="00E82118"/>
    <w:rsid w:val="00EC57FE"/>
    <w:rsid w:val="00EE5CCF"/>
    <w:rsid w:val="00EF34DB"/>
    <w:rsid w:val="00EF7736"/>
    <w:rsid w:val="00F36A4F"/>
    <w:rsid w:val="00F50276"/>
    <w:rsid w:val="00F93499"/>
    <w:rsid w:val="00FB3B17"/>
    <w:rsid w:val="00FB6EC1"/>
    <w:rsid w:val="00FF54DC"/>
    <w:rsid w:val="00FF6E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9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ind w:left="364" w:right="358"/>
      <w:jc w:val="center"/>
      <w:outlineLvl w:val="0"/>
    </w:pPr>
    <w:rPr>
      <w:b/>
      <w:bCs/>
    </w:rPr>
  </w:style>
  <w:style w:type="paragraph" w:styleId="Nagwek3">
    <w:name w:val="heading 3"/>
    <w:basedOn w:val="Normalny"/>
    <w:next w:val="Normalny"/>
    <w:link w:val="Nagwek3Znak"/>
    <w:uiPriority w:val="9"/>
    <w:semiHidden/>
    <w:unhideWhenUsed/>
    <w:qFormat/>
    <w:rsid w:val="00AF467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37"/>
      <w:jc w:val="both"/>
    </w:pPr>
  </w:style>
  <w:style w:type="paragraph" w:styleId="Akapitzlist">
    <w:name w:val="List Paragraph"/>
    <w:aliases w:val="L1,Numerowanie,2 heading,A_wyliczenie,K-P_odwolanie,Akapit z listą5,maz_wyliczenie,opis dzialania,BulletC,Akapit z listą BS,Kolorowa lista — akcent 11,List Paragraph,Signature,CW_Lista,Colorful List Accent 1,Akapit z listą4,normalny tekst"/>
    <w:basedOn w:val="Normalny"/>
    <w:link w:val="AkapitzlistZnak"/>
    <w:uiPriority w:val="34"/>
    <w:qFormat/>
    <w:pPr>
      <w:ind w:left="837"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02FF4"/>
    <w:pPr>
      <w:tabs>
        <w:tab w:val="center" w:pos="4536"/>
        <w:tab w:val="right" w:pos="9072"/>
      </w:tabs>
    </w:pPr>
  </w:style>
  <w:style w:type="character" w:customStyle="1" w:styleId="NagwekZnak">
    <w:name w:val="Nagłówek Znak"/>
    <w:basedOn w:val="Domylnaczcionkaakapitu"/>
    <w:link w:val="Nagwek"/>
    <w:uiPriority w:val="99"/>
    <w:rsid w:val="00D02FF4"/>
    <w:rPr>
      <w:rFonts w:ascii="Carlito" w:eastAsia="Carlito" w:hAnsi="Carlito" w:cs="Carlito"/>
      <w:lang w:val="pl-PL"/>
    </w:rPr>
  </w:style>
  <w:style w:type="paragraph" w:styleId="Stopka">
    <w:name w:val="footer"/>
    <w:basedOn w:val="Normalny"/>
    <w:link w:val="StopkaZnak"/>
    <w:uiPriority w:val="99"/>
    <w:unhideWhenUsed/>
    <w:rsid w:val="00D02FF4"/>
    <w:pPr>
      <w:tabs>
        <w:tab w:val="center" w:pos="4536"/>
        <w:tab w:val="right" w:pos="9072"/>
      </w:tabs>
    </w:pPr>
  </w:style>
  <w:style w:type="character" w:customStyle="1" w:styleId="StopkaZnak">
    <w:name w:val="Stopka Znak"/>
    <w:basedOn w:val="Domylnaczcionkaakapitu"/>
    <w:link w:val="Stopka"/>
    <w:uiPriority w:val="99"/>
    <w:rsid w:val="00D02FF4"/>
    <w:rPr>
      <w:rFonts w:ascii="Carlito" w:eastAsia="Carlito" w:hAnsi="Carlito" w:cs="Carlito"/>
      <w:lang w:val="pl-PL"/>
    </w:rPr>
  </w:style>
  <w:style w:type="paragraph" w:styleId="Poprawka">
    <w:name w:val="Revision"/>
    <w:hidden/>
    <w:uiPriority w:val="99"/>
    <w:semiHidden/>
    <w:rsid w:val="001038EE"/>
    <w:pPr>
      <w:widowControl/>
      <w:autoSpaceDE/>
      <w:autoSpaceDN/>
    </w:pPr>
    <w:rPr>
      <w:rFonts w:ascii="Carlito" w:eastAsia="Carlito" w:hAnsi="Carlito" w:cs="Carlito"/>
      <w:lang w:val="pl-PL"/>
    </w:rPr>
  </w:style>
  <w:style w:type="paragraph" w:customStyle="1" w:styleId="Default">
    <w:name w:val="Default"/>
    <w:rsid w:val="00BD4F22"/>
    <w:pPr>
      <w:widowControl/>
      <w:adjustRightInd w:val="0"/>
    </w:pPr>
    <w:rPr>
      <w:rFonts w:ascii="Calibri" w:hAnsi="Calibri" w:cs="Calibri"/>
      <w:color w:val="000000"/>
      <w:sz w:val="24"/>
      <w:szCs w:val="24"/>
      <w:lang w:val="pl-PL"/>
      <w14:ligatures w14:val="standardContextual"/>
    </w:rPr>
  </w:style>
  <w:style w:type="paragraph" w:styleId="Tekstdymka">
    <w:name w:val="Balloon Text"/>
    <w:basedOn w:val="Normalny"/>
    <w:link w:val="TekstdymkaZnak"/>
    <w:uiPriority w:val="99"/>
    <w:semiHidden/>
    <w:unhideWhenUsed/>
    <w:rsid w:val="009F5646"/>
    <w:rPr>
      <w:rFonts w:ascii="Tahoma" w:hAnsi="Tahoma" w:cs="Tahoma"/>
      <w:sz w:val="16"/>
      <w:szCs w:val="16"/>
    </w:rPr>
  </w:style>
  <w:style w:type="character" w:customStyle="1" w:styleId="TekstdymkaZnak">
    <w:name w:val="Tekst dymka Znak"/>
    <w:basedOn w:val="Domylnaczcionkaakapitu"/>
    <w:link w:val="Tekstdymka"/>
    <w:uiPriority w:val="99"/>
    <w:semiHidden/>
    <w:rsid w:val="009F5646"/>
    <w:rPr>
      <w:rFonts w:ascii="Tahoma" w:eastAsia="Carlito" w:hAnsi="Tahoma" w:cs="Tahoma"/>
      <w:sz w:val="16"/>
      <w:szCs w:val="16"/>
      <w:lang w:val="pl-PL"/>
    </w:rPr>
  </w:style>
  <w:style w:type="character" w:customStyle="1" w:styleId="AkapitzlistZnak">
    <w:name w:val="Akapit z listą Znak"/>
    <w:aliases w:val="L1 Znak,Numerowanie Znak,2 heading Znak,A_wyliczenie Znak,K-P_odwolanie Znak,Akapit z listą5 Znak,maz_wyliczenie Znak,opis dzialania Znak,BulletC Znak,Akapit z listą BS Znak,Kolorowa lista — akcent 11 Znak,List Paragraph Znak"/>
    <w:link w:val="Akapitzlist"/>
    <w:uiPriority w:val="34"/>
    <w:qFormat/>
    <w:locked/>
    <w:rsid w:val="0099025C"/>
    <w:rPr>
      <w:rFonts w:ascii="Carlito" w:eastAsia="Carlito" w:hAnsi="Carlito" w:cs="Carlito"/>
      <w:lang w:val="pl-PL"/>
    </w:rPr>
  </w:style>
  <w:style w:type="character" w:customStyle="1" w:styleId="Nagwek3Znak">
    <w:name w:val="Nagłówek 3 Znak"/>
    <w:basedOn w:val="Domylnaczcionkaakapitu"/>
    <w:link w:val="Nagwek3"/>
    <w:uiPriority w:val="9"/>
    <w:rsid w:val="00AF467D"/>
    <w:rPr>
      <w:rFonts w:asciiTheme="majorHAnsi" w:eastAsiaTheme="majorEastAsia" w:hAnsiTheme="majorHAnsi" w:cstheme="majorBidi"/>
      <w:b/>
      <w:bCs/>
      <w:color w:val="4F81BD" w:themeColor="accent1"/>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ind w:left="364" w:right="358"/>
      <w:jc w:val="center"/>
      <w:outlineLvl w:val="0"/>
    </w:pPr>
    <w:rPr>
      <w:b/>
      <w:bCs/>
    </w:rPr>
  </w:style>
  <w:style w:type="paragraph" w:styleId="Nagwek3">
    <w:name w:val="heading 3"/>
    <w:basedOn w:val="Normalny"/>
    <w:next w:val="Normalny"/>
    <w:link w:val="Nagwek3Znak"/>
    <w:uiPriority w:val="9"/>
    <w:semiHidden/>
    <w:unhideWhenUsed/>
    <w:qFormat/>
    <w:rsid w:val="00AF467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37"/>
      <w:jc w:val="both"/>
    </w:pPr>
  </w:style>
  <w:style w:type="paragraph" w:styleId="Akapitzlist">
    <w:name w:val="List Paragraph"/>
    <w:aliases w:val="L1,Numerowanie,2 heading,A_wyliczenie,K-P_odwolanie,Akapit z listą5,maz_wyliczenie,opis dzialania,BulletC,Akapit z listą BS,Kolorowa lista — akcent 11,List Paragraph,Signature,CW_Lista,Colorful List Accent 1,Akapit z listą4,normalny tekst"/>
    <w:basedOn w:val="Normalny"/>
    <w:link w:val="AkapitzlistZnak"/>
    <w:uiPriority w:val="34"/>
    <w:qFormat/>
    <w:pPr>
      <w:ind w:left="837"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02FF4"/>
    <w:pPr>
      <w:tabs>
        <w:tab w:val="center" w:pos="4536"/>
        <w:tab w:val="right" w:pos="9072"/>
      </w:tabs>
    </w:pPr>
  </w:style>
  <w:style w:type="character" w:customStyle="1" w:styleId="NagwekZnak">
    <w:name w:val="Nagłówek Znak"/>
    <w:basedOn w:val="Domylnaczcionkaakapitu"/>
    <w:link w:val="Nagwek"/>
    <w:uiPriority w:val="99"/>
    <w:rsid w:val="00D02FF4"/>
    <w:rPr>
      <w:rFonts w:ascii="Carlito" w:eastAsia="Carlito" w:hAnsi="Carlito" w:cs="Carlito"/>
      <w:lang w:val="pl-PL"/>
    </w:rPr>
  </w:style>
  <w:style w:type="paragraph" w:styleId="Stopka">
    <w:name w:val="footer"/>
    <w:basedOn w:val="Normalny"/>
    <w:link w:val="StopkaZnak"/>
    <w:uiPriority w:val="99"/>
    <w:unhideWhenUsed/>
    <w:rsid w:val="00D02FF4"/>
    <w:pPr>
      <w:tabs>
        <w:tab w:val="center" w:pos="4536"/>
        <w:tab w:val="right" w:pos="9072"/>
      </w:tabs>
    </w:pPr>
  </w:style>
  <w:style w:type="character" w:customStyle="1" w:styleId="StopkaZnak">
    <w:name w:val="Stopka Znak"/>
    <w:basedOn w:val="Domylnaczcionkaakapitu"/>
    <w:link w:val="Stopka"/>
    <w:uiPriority w:val="99"/>
    <w:rsid w:val="00D02FF4"/>
    <w:rPr>
      <w:rFonts w:ascii="Carlito" w:eastAsia="Carlito" w:hAnsi="Carlito" w:cs="Carlito"/>
      <w:lang w:val="pl-PL"/>
    </w:rPr>
  </w:style>
  <w:style w:type="paragraph" w:styleId="Poprawka">
    <w:name w:val="Revision"/>
    <w:hidden/>
    <w:uiPriority w:val="99"/>
    <w:semiHidden/>
    <w:rsid w:val="001038EE"/>
    <w:pPr>
      <w:widowControl/>
      <w:autoSpaceDE/>
      <w:autoSpaceDN/>
    </w:pPr>
    <w:rPr>
      <w:rFonts w:ascii="Carlito" w:eastAsia="Carlito" w:hAnsi="Carlito" w:cs="Carlito"/>
      <w:lang w:val="pl-PL"/>
    </w:rPr>
  </w:style>
  <w:style w:type="paragraph" w:customStyle="1" w:styleId="Default">
    <w:name w:val="Default"/>
    <w:rsid w:val="00BD4F22"/>
    <w:pPr>
      <w:widowControl/>
      <w:adjustRightInd w:val="0"/>
    </w:pPr>
    <w:rPr>
      <w:rFonts w:ascii="Calibri" w:hAnsi="Calibri" w:cs="Calibri"/>
      <w:color w:val="000000"/>
      <w:sz w:val="24"/>
      <w:szCs w:val="24"/>
      <w:lang w:val="pl-PL"/>
      <w14:ligatures w14:val="standardContextual"/>
    </w:rPr>
  </w:style>
  <w:style w:type="paragraph" w:styleId="Tekstdymka">
    <w:name w:val="Balloon Text"/>
    <w:basedOn w:val="Normalny"/>
    <w:link w:val="TekstdymkaZnak"/>
    <w:uiPriority w:val="99"/>
    <w:semiHidden/>
    <w:unhideWhenUsed/>
    <w:rsid w:val="009F5646"/>
    <w:rPr>
      <w:rFonts w:ascii="Tahoma" w:hAnsi="Tahoma" w:cs="Tahoma"/>
      <w:sz w:val="16"/>
      <w:szCs w:val="16"/>
    </w:rPr>
  </w:style>
  <w:style w:type="character" w:customStyle="1" w:styleId="TekstdymkaZnak">
    <w:name w:val="Tekst dymka Znak"/>
    <w:basedOn w:val="Domylnaczcionkaakapitu"/>
    <w:link w:val="Tekstdymka"/>
    <w:uiPriority w:val="99"/>
    <w:semiHidden/>
    <w:rsid w:val="009F5646"/>
    <w:rPr>
      <w:rFonts w:ascii="Tahoma" w:eastAsia="Carlito" w:hAnsi="Tahoma" w:cs="Tahoma"/>
      <w:sz w:val="16"/>
      <w:szCs w:val="16"/>
      <w:lang w:val="pl-PL"/>
    </w:rPr>
  </w:style>
  <w:style w:type="character" w:customStyle="1" w:styleId="AkapitzlistZnak">
    <w:name w:val="Akapit z listą Znak"/>
    <w:aliases w:val="L1 Znak,Numerowanie Znak,2 heading Znak,A_wyliczenie Znak,K-P_odwolanie Znak,Akapit z listą5 Znak,maz_wyliczenie Znak,opis dzialania Znak,BulletC Znak,Akapit z listą BS Znak,Kolorowa lista — akcent 11 Znak,List Paragraph Znak"/>
    <w:link w:val="Akapitzlist"/>
    <w:uiPriority w:val="34"/>
    <w:qFormat/>
    <w:locked/>
    <w:rsid w:val="0099025C"/>
    <w:rPr>
      <w:rFonts w:ascii="Carlito" w:eastAsia="Carlito" w:hAnsi="Carlito" w:cs="Carlito"/>
      <w:lang w:val="pl-PL"/>
    </w:rPr>
  </w:style>
  <w:style w:type="character" w:customStyle="1" w:styleId="Nagwek3Znak">
    <w:name w:val="Nagłówek 3 Znak"/>
    <w:basedOn w:val="Domylnaczcionkaakapitu"/>
    <w:link w:val="Nagwek3"/>
    <w:uiPriority w:val="9"/>
    <w:rsid w:val="00AF467D"/>
    <w:rPr>
      <w:rFonts w:asciiTheme="majorHAnsi" w:eastAsiaTheme="majorEastAsia" w:hAnsiTheme="majorHAnsi" w:cstheme="majorBidi"/>
      <w:b/>
      <w:bCs/>
      <w:color w:val="4F81BD" w:themeColor="accent1"/>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luszynparafi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46937-A86D-426E-B6DF-495214DF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2733</Words>
  <Characters>16399</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Anna Dworzyńska</cp:lastModifiedBy>
  <cp:revision>36</cp:revision>
  <cp:lastPrinted>2024-10-01T12:59:00Z</cp:lastPrinted>
  <dcterms:created xsi:type="dcterms:W3CDTF">2024-10-01T12:51:00Z</dcterms:created>
  <dcterms:modified xsi:type="dcterms:W3CDTF">2024-10-07T06:29:00Z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Microsoft® Word 2016</vt:lpwstr>
  </property>
  <property fmtid="{D5CDD505-2E9C-101B-9397-08002B2CF9AE}" pid="4" name="LastSaved">
    <vt:filetime>2024-07-15T00:00:00Z</vt:filetime>
  </property>
  <property fmtid="{D5CDD505-2E9C-101B-9397-08002B2CF9AE}" pid="5" name="Producer">
    <vt:lpwstr>3-Heights(TM) PDF Security Shell 4.8.25.2 (http://www.pdf-tools.com)</vt:lpwstr>
  </property>
</Properties>
</file>